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98" w:rsidRPr="00B571EE" w:rsidRDefault="00E63898" w:rsidP="00E6389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 xml:space="preserve">убличный отчет </w:t>
      </w:r>
    </w:p>
    <w:p w:rsidR="00E63898" w:rsidRPr="00B571EE" w:rsidRDefault="00E63898" w:rsidP="00E6389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1EE">
        <w:rPr>
          <w:rFonts w:ascii="Times New Roman" w:eastAsia="Calibri" w:hAnsi="Times New Roman" w:cs="Times New Roman"/>
          <w:b/>
          <w:sz w:val="32"/>
          <w:szCs w:val="32"/>
        </w:rPr>
        <w:t>профсоюзного комитета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>первичной профсоюзной организации</w:t>
      </w:r>
    </w:p>
    <w:p w:rsidR="00E63898" w:rsidRPr="00B571EE" w:rsidRDefault="00E63898" w:rsidP="00E6389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1EE">
        <w:rPr>
          <w:rFonts w:ascii="Times New Roman" w:eastAsia="Calibri" w:hAnsi="Times New Roman" w:cs="Times New Roman"/>
          <w:b/>
          <w:sz w:val="32"/>
          <w:szCs w:val="32"/>
        </w:rPr>
        <w:t>МБОУ гимназии № 103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 xml:space="preserve"> г. Минеральные     Воды</w:t>
      </w:r>
    </w:p>
    <w:p w:rsidR="00E63898" w:rsidRPr="00B571EE" w:rsidRDefault="00E63898" w:rsidP="00E63898">
      <w:pPr>
        <w:spacing w:after="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71EE">
        <w:rPr>
          <w:rFonts w:ascii="Times New Roman" w:eastAsia="Calibri" w:hAnsi="Times New Roman" w:cs="Times New Roman"/>
          <w:b/>
          <w:sz w:val="32"/>
          <w:szCs w:val="32"/>
        </w:rPr>
        <w:t>за 20</w:t>
      </w:r>
      <w:r w:rsidR="00BA0B3C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B571EE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E63898" w:rsidRPr="00B571EE" w:rsidRDefault="00E63898" w:rsidP="00E63898">
      <w:pPr>
        <w:spacing w:after="0" w:line="240" w:lineRule="auto"/>
        <w:ind w:left="-284" w:right="283"/>
        <w:rPr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 xml:space="preserve">    </w:t>
      </w:r>
      <w:r w:rsidRPr="00B57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0B3C" w:rsidRDefault="00E63898" w:rsidP="00E6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 в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многолетнюю историю, продолжает развиваться и идёт вперед, не останавливаясь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достигнутом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E63898" w:rsidRDefault="00E63898" w:rsidP="00E6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</w:t>
      </w:r>
      <w:r w:rsidRPr="00811E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а учёте в первичной профсоюзной организации состоит </w:t>
      </w:r>
      <w:r w:rsidR="00BA0B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79</w:t>
      </w:r>
      <w:r w:rsidRPr="00811E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человек</w:t>
      </w:r>
      <w:r w:rsidRPr="00B5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составляет  9</w:t>
      </w:r>
      <w:r w:rsidR="00986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сотрудников.</w:t>
      </w:r>
    </w:p>
    <w:p w:rsidR="00E63898" w:rsidRPr="001F7D1C" w:rsidRDefault="00BA0B3C" w:rsidP="00BA0B3C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</w:t>
      </w:r>
      <w:r w:rsidR="00E63898" w:rsidRPr="00B571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63898">
        <w:rPr>
          <w:rFonts w:eastAsia="Times New Roman"/>
          <w:bCs/>
          <w:sz w:val="28"/>
          <w:szCs w:val="28"/>
          <w:lang w:eastAsia="ru-RU"/>
        </w:rPr>
        <w:t>Ежегодная с</w:t>
      </w:r>
      <w:r w:rsidR="00E63898" w:rsidRPr="001F7D1C">
        <w:rPr>
          <w:rFonts w:eastAsia="Times New Roman"/>
          <w:sz w:val="28"/>
          <w:szCs w:val="28"/>
          <w:lang w:eastAsia="ru-RU"/>
        </w:rPr>
        <w:t xml:space="preserve">верка </w:t>
      </w:r>
      <w:r w:rsidR="00E63898">
        <w:rPr>
          <w:rFonts w:eastAsia="Times New Roman"/>
          <w:sz w:val="28"/>
          <w:szCs w:val="28"/>
          <w:lang w:eastAsia="ru-RU"/>
        </w:rPr>
        <w:t xml:space="preserve"> членов профсоюза позволяет анализировать </w:t>
      </w:r>
      <w:r w:rsidR="00E63898" w:rsidRPr="001F7D1C">
        <w:rPr>
          <w:rFonts w:eastAsia="Times New Roman"/>
          <w:sz w:val="28"/>
          <w:szCs w:val="28"/>
          <w:lang w:eastAsia="ru-RU"/>
        </w:rPr>
        <w:t>статистически</w:t>
      </w:r>
      <w:r w:rsidR="00E63898">
        <w:rPr>
          <w:rFonts w:eastAsia="Times New Roman"/>
          <w:sz w:val="28"/>
          <w:szCs w:val="28"/>
          <w:lang w:eastAsia="ru-RU"/>
        </w:rPr>
        <w:t>е данные</w:t>
      </w:r>
      <w:r w:rsidR="00E63898" w:rsidRPr="001F7D1C">
        <w:rPr>
          <w:rFonts w:eastAsia="Times New Roman"/>
          <w:sz w:val="28"/>
          <w:szCs w:val="28"/>
          <w:lang w:eastAsia="ru-RU"/>
        </w:rPr>
        <w:t xml:space="preserve"> </w:t>
      </w:r>
      <w:r w:rsidR="00E63898">
        <w:rPr>
          <w:rFonts w:eastAsia="Times New Roman"/>
          <w:sz w:val="28"/>
          <w:szCs w:val="28"/>
          <w:lang w:eastAsia="ru-RU"/>
        </w:rPr>
        <w:t>ППО гимназии. Основные характеристики коллектива:</w:t>
      </w:r>
      <w:r w:rsidR="00E63898" w:rsidRPr="001F7D1C">
        <w:rPr>
          <w:rFonts w:eastAsiaTheme="minorEastAsia"/>
          <w:sz w:val="28"/>
          <w:szCs w:val="28"/>
          <w:lang w:eastAsia="ru-RU"/>
        </w:rPr>
        <w:t xml:space="preserve"> </w:t>
      </w:r>
    </w:p>
    <w:p w:rsidR="00E63898" w:rsidRPr="001F7D1C" w:rsidRDefault="00E63898" w:rsidP="00E63898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средний возраст сотрудников  - 5</w:t>
      </w:r>
      <w:r w:rsidR="00986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лет; </w:t>
      </w:r>
    </w:p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559"/>
      </w:tblGrid>
      <w:tr w:rsidR="00E63898" w:rsidRPr="001F7D1C" w:rsidTr="004F0FE3">
        <w:tc>
          <w:tcPr>
            <w:tcW w:w="2268" w:type="dxa"/>
          </w:tcPr>
          <w:p w:rsidR="00E63898" w:rsidRPr="001F7D1C" w:rsidRDefault="00E63898" w:rsidP="004F0FE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1F7D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35 лет</w:t>
            </w:r>
          </w:p>
        </w:tc>
        <w:tc>
          <w:tcPr>
            <w:tcW w:w="1559" w:type="dxa"/>
          </w:tcPr>
          <w:p w:rsidR="00E63898" w:rsidRPr="001F7D1C" w:rsidRDefault="00BA0B3C" w:rsidP="004F0FE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E63898" w:rsidRPr="001F7D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E63898" w:rsidRPr="001F7D1C" w:rsidTr="004F0FE3">
        <w:tc>
          <w:tcPr>
            <w:tcW w:w="2268" w:type="dxa"/>
          </w:tcPr>
          <w:p w:rsidR="00E63898" w:rsidRPr="001F7D1C" w:rsidRDefault="00E63898" w:rsidP="004F0FE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36 до 5</w:t>
            </w:r>
            <w:r w:rsidRPr="001F7D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 лет</w:t>
            </w:r>
          </w:p>
        </w:tc>
        <w:tc>
          <w:tcPr>
            <w:tcW w:w="1559" w:type="dxa"/>
          </w:tcPr>
          <w:p w:rsidR="00E63898" w:rsidRPr="001F7D1C" w:rsidRDefault="00E96FBB" w:rsidP="00E96FB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  <w:r w:rsidR="00E63898" w:rsidRPr="001F7D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E63898" w:rsidRPr="001F7D1C" w:rsidTr="004F0FE3">
        <w:tc>
          <w:tcPr>
            <w:tcW w:w="2268" w:type="dxa"/>
          </w:tcPr>
          <w:p w:rsidR="00E63898" w:rsidRPr="001F7D1C" w:rsidRDefault="00E63898" w:rsidP="004F0FE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56 до75 лет</w:t>
            </w:r>
          </w:p>
        </w:tc>
        <w:tc>
          <w:tcPr>
            <w:tcW w:w="1559" w:type="dxa"/>
          </w:tcPr>
          <w:p w:rsidR="00E63898" w:rsidRPr="001F7D1C" w:rsidRDefault="00E63898" w:rsidP="00E96FB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E96F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E63898" w:rsidRPr="001F7D1C" w:rsidTr="004F0FE3">
        <w:tc>
          <w:tcPr>
            <w:tcW w:w="2268" w:type="dxa"/>
          </w:tcPr>
          <w:p w:rsidR="00E63898" w:rsidRPr="001F7D1C" w:rsidRDefault="00E63898" w:rsidP="004F0FE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F7D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тарше 75 лет</w:t>
            </w:r>
          </w:p>
        </w:tc>
        <w:tc>
          <w:tcPr>
            <w:tcW w:w="1559" w:type="dxa"/>
          </w:tcPr>
          <w:p w:rsidR="00E63898" w:rsidRPr="001F7D1C" w:rsidRDefault="00BA0B3C" w:rsidP="004F0FE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E63898" w:rsidRPr="001F7D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</w:tbl>
    <w:p w:rsidR="00E63898" w:rsidRPr="001F7D1C" w:rsidRDefault="00E63898" w:rsidP="00E63898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женский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9</w:t>
      </w:r>
      <w:r w:rsidR="00986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составляют женщины</w:t>
      </w:r>
      <w:r w:rsidR="00986F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мужчин  7 чел</w:t>
      </w:r>
      <w:r w:rsidR="00986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E63898" w:rsidRPr="001F7D1C" w:rsidRDefault="00E63898" w:rsidP="00E63898">
      <w:pPr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учительский</w:t>
      </w:r>
      <w:proofErr w:type="gramEnd"/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7</w:t>
      </w:r>
      <w:r w:rsidR="00E9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</w:t>
      </w:r>
      <w:r w:rsidRPr="001F7D1C">
        <w:rPr>
          <w:rFonts w:ascii="Times New Roman" w:hAnsi="Times New Roman" w:cs="Times New Roman"/>
          <w:sz w:val="28"/>
          <w:szCs w:val="28"/>
        </w:rPr>
        <w:t xml:space="preserve"> составляют педагогические работники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E63898" w:rsidRPr="001F7D1C" w:rsidRDefault="00E63898" w:rsidP="00E63898">
      <w:pPr>
        <w:numPr>
          <w:ilvl w:val="0"/>
          <w:numId w:val="4"/>
        </w:numPr>
        <w:spacing w:after="0"/>
        <w:contextualSpacing/>
        <w:jc w:val="both"/>
        <w:rPr>
          <w:sz w:val="28"/>
          <w:szCs w:val="28"/>
        </w:rPr>
      </w:pPr>
      <w:proofErr w:type="gramStart"/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трудолюбивый</w:t>
      </w:r>
      <w:proofErr w:type="gramEnd"/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трудоспособный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нагрузка учител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 часов, максимальная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нагрузка - </w:t>
      </w:r>
      <w:r w:rsidRPr="001F7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часов.</w:t>
      </w:r>
    </w:p>
    <w:p w:rsidR="00E63898" w:rsidRPr="00B571EE" w:rsidRDefault="00E63898" w:rsidP="00E63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D47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Профсоюзный комитет </w:t>
      </w:r>
      <w:r w:rsidR="00986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работал </w:t>
      </w:r>
      <w:r w:rsidRPr="00D4787D">
        <w:rPr>
          <w:rFonts w:ascii="Times New Roman" w:eastAsia="Calibri" w:hAnsi="Times New Roman" w:cs="Times New Roman"/>
          <w:color w:val="000000"/>
          <w:sz w:val="28"/>
          <w:szCs w:val="28"/>
        </w:rPr>
        <w:t>в составе:</w:t>
      </w:r>
      <w:r w:rsidRPr="00D47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Макова Светлана Павловна – председатель первичной профсоюзной организации, </w:t>
      </w:r>
      <w:proofErr w:type="spellStart"/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Асратян</w:t>
      </w:r>
      <w:proofErr w:type="spellEnd"/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Анжела Юрьевна – заместитель председателя, отв. за организационную работу, Атаева Юлия Андреевна  - казначей, </w:t>
      </w:r>
      <w:proofErr w:type="spellStart"/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Гусаренко</w:t>
      </w:r>
      <w:proofErr w:type="spellEnd"/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Екатерина Владимировна – уполномоченный по охране труда,</w:t>
      </w:r>
      <w:r w:rsidR="00E96FB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7531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Погосян Элеонора Вадимовна, затем </w:t>
      </w:r>
      <w:proofErr w:type="spellStart"/>
      <w:r w:rsidR="00E96FB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Салонинкина</w:t>
      </w:r>
      <w:proofErr w:type="spellEnd"/>
      <w:r w:rsidR="00E96FB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Кристина Владимировна </w:t>
      </w:r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 отв. за культурно-массовую и спортивно-оздоровительную</w:t>
      </w:r>
      <w:r w:rsidR="00E96FB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работу.</w:t>
      </w:r>
      <w:r w:rsidRPr="008E57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E574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 xml:space="preserve">При профкоме избрана и работает ревизионная комиссия, под председательством </w:t>
      </w:r>
      <w:proofErr w:type="spellStart"/>
      <w:r w:rsidRPr="00B571EE">
        <w:rPr>
          <w:rFonts w:ascii="Times New Roman" w:eastAsia="Calibri" w:hAnsi="Times New Roman" w:cs="Times New Roman"/>
          <w:i/>
          <w:sz w:val="26"/>
          <w:szCs w:val="26"/>
        </w:rPr>
        <w:t>Шендрик</w:t>
      </w:r>
      <w:proofErr w:type="spellEnd"/>
      <w:r w:rsidRPr="00B571EE">
        <w:rPr>
          <w:rFonts w:ascii="Times New Roman" w:eastAsia="Calibri" w:hAnsi="Times New Roman" w:cs="Times New Roman"/>
          <w:i/>
          <w:sz w:val="26"/>
          <w:szCs w:val="26"/>
        </w:rPr>
        <w:t xml:space="preserve"> Н</w:t>
      </w:r>
      <w:r w:rsidRPr="008E5747">
        <w:rPr>
          <w:rFonts w:ascii="Times New Roman" w:eastAsia="Calibri" w:hAnsi="Times New Roman" w:cs="Times New Roman"/>
          <w:i/>
          <w:sz w:val="26"/>
          <w:szCs w:val="26"/>
        </w:rPr>
        <w:t xml:space="preserve">атальи 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Pr="008E5747">
        <w:rPr>
          <w:rFonts w:ascii="Times New Roman" w:eastAsia="Calibri" w:hAnsi="Times New Roman" w:cs="Times New Roman"/>
          <w:i/>
          <w:sz w:val="26"/>
          <w:szCs w:val="26"/>
        </w:rPr>
        <w:t>вановны</w:t>
      </w:r>
      <w:r w:rsidRPr="00B571EE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E63898" w:rsidRDefault="00E63898" w:rsidP="00E63898">
      <w:pPr>
        <w:tabs>
          <w:tab w:val="num" w:pos="0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63898" w:rsidRPr="00D4787D" w:rsidRDefault="00E63898" w:rsidP="00E6389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Организационная работа.</w:t>
      </w:r>
    </w:p>
    <w:p w:rsidR="00E63898" w:rsidRPr="00B571EE" w:rsidRDefault="00E63898" w:rsidP="00E63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1EE">
        <w:rPr>
          <w:rFonts w:ascii="Times New Roman" w:eastAsia="Calibri" w:hAnsi="Times New Roman" w:cs="Times New Roman"/>
          <w:sz w:val="28"/>
          <w:szCs w:val="28"/>
        </w:rPr>
        <w:t xml:space="preserve">Профком  осуществляет руководство и текущую деятельность первичной профсоюзной организации. </w:t>
      </w:r>
    </w:p>
    <w:p w:rsidR="00E63898" w:rsidRDefault="00E63898" w:rsidP="00E63898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9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898" w:rsidRPr="008E5747" w:rsidRDefault="00E63898" w:rsidP="00E63898">
      <w:pPr>
        <w:pStyle w:val="a4"/>
        <w:numPr>
          <w:ilvl w:val="0"/>
          <w:numId w:val="6"/>
        </w:numPr>
        <w:kinsoku w:val="0"/>
        <w:overflowPunct w:val="0"/>
        <w:spacing w:after="75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1</w:t>
      </w:r>
      <w:r w:rsidRPr="00B22825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профсоюзн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ое</w:t>
      </w:r>
      <w:r w:rsidRPr="00B22825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собрани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е</w:t>
      </w:r>
      <w:r w:rsidRPr="00B228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</w:p>
    <w:p w:rsidR="00E63898" w:rsidRPr="008E5747" w:rsidRDefault="00E96FBB" w:rsidP="00E63898">
      <w:pPr>
        <w:pStyle w:val="a4"/>
        <w:numPr>
          <w:ilvl w:val="0"/>
          <w:numId w:val="8"/>
        </w:numPr>
        <w:kinsoku w:val="0"/>
        <w:overflowPunct w:val="0"/>
        <w:spacing w:after="75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Принятие Коллективного договора на 2020 -2022 годы</w:t>
      </w:r>
      <w:r w:rsidR="00E63898" w:rsidRPr="008E5747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, </w:t>
      </w:r>
    </w:p>
    <w:p w:rsidR="00E63898" w:rsidRPr="00223ED5" w:rsidRDefault="00E63898" w:rsidP="00E63898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ind w:left="426" w:hanging="426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C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заседаний профкома</w:t>
      </w:r>
      <w:r w:rsidRPr="00223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рассмотрены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3E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63898" w:rsidRPr="00B571EE" w:rsidRDefault="00E63898" w:rsidP="00E63898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планировани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работы профсоюзного комитета на 20</w:t>
      </w:r>
      <w:r w:rsidR="001C128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20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год;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об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у</w:t>
      </w:r>
      <w:r w:rsidRPr="00B5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тверждени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57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финансового отчета ППО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за 20</w:t>
      </w:r>
      <w:r w:rsidR="001C128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19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год;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об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утверждени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сметы расходов на 20</w:t>
      </w:r>
      <w:r w:rsidR="001C128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20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год; об утверждении Публичного отчета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профкома 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ППО МБОУ гимназии № 103</w:t>
      </w:r>
      <w:r w:rsidR="001C128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за 20</w:t>
      </w:r>
      <w:r w:rsidR="001C128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19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год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.</w:t>
      </w:r>
    </w:p>
    <w:p w:rsidR="00E63898" w:rsidRDefault="00E63898" w:rsidP="00E63898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 согласовании графика отпусков на 20</w:t>
      </w:r>
      <w:r w:rsidR="001C128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20</w:t>
      </w:r>
      <w:r w:rsidRPr="00B571EE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г.</w:t>
      </w:r>
    </w:p>
    <w:p w:rsidR="00E63898" w:rsidRDefault="00E63898" w:rsidP="00E63898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1C1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предварительной</w:t>
      </w:r>
      <w:proofErr w:type="gramEnd"/>
      <w:r w:rsidR="001C1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нагрузки на 20</w:t>
      </w:r>
      <w:r w:rsidR="001C1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-2</w:t>
      </w:r>
      <w:r w:rsidR="001C1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учебный год.</w:t>
      </w:r>
    </w:p>
    <w:p w:rsidR="00667B0E" w:rsidRDefault="00667B0E" w:rsidP="00E63898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предоставлении профсоюзной квоты.</w:t>
      </w:r>
    </w:p>
    <w:p w:rsidR="001C128B" w:rsidRPr="00B571EE" w:rsidRDefault="001C128B" w:rsidP="00E63898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49EC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 соблюдении санитарно-гигиенического режима в учебных кабинетах</w:t>
      </w:r>
    </w:p>
    <w:p w:rsidR="00E63898" w:rsidRPr="00B571EE" w:rsidRDefault="00E63898" w:rsidP="00E63898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Согласование с администрацией тарификации, расписания учебных занятий</w:t>
      </w:r>
      <w:r w:rsidR="001C12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режима работы</w:t>
      </w:r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30FF3" w:rsidRPr="00A30FF3" w:rsidRDefault="00E63898" w:rsidP="00E6389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материальной помощи членам профсоюза, премирование и </w:t>
      </w:r>
      <w:proofErr w:type="spellStart"/>
      <w:proofErr w:type="gramStart"/>
      <w:r w:rsidRPr="00B57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A30FF3" w:rsidRPr="00A30FF3" w:rsidRDefault="00A30FF3" w:rsidP="00E6389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пра</w:t>
      </w:r>
      <w:r w:rsidR="00667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bookmarkStart w:id="0" w:name="_GoBack"/>
      <w:bookmarkEnd w:id="0"/>
      <w:r w:rsidR="00667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новании Дня Защитника Отечества, 8-го Марта, Дня учителя,</w:t>
      </w:r>
    </w:p>
    <w:p w:rsidR="00E63898" w:rsidRPr="00B36EBE" w:rsidRDefault="00A30FF3" w:rsidP="00E6389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 участии в городском </w:t>
      </w:r>
      <w:r w:rsidRPr="00A3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Фестивале </w:t>
      </w:r>
      <w:r w:rsidRPr="00A30FF3">
        <w:rPr>
          <w:rFonts w:ascii="Times New Roman" w:eastAsia="Calibri" w:hAnsi="Times New Roman" w:cs="Times New Roman"/>
          <w:i/>
          <w:sz w:val="24"/>
          <w:szCs w:val="24"/>
        </w:rPr>
        <w:t xml:space="preserve"> «Помнит сердце, не забудет никогда»</w:t>
      </w:r>
      <w:r w:rsidR="00B36EBE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B36EBE" w:rsidRPr="008D6790" w:rsidRDefault="00B36EBE" w:rsidP="00E6389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 особенностях работы коллектива в дистанционном режиме.</w:t>
      </w:r>
    </w:p>
    <w:p w:rsidR="008D6790" w:rsidRDefault="008D6790" w:rsidP="008D6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8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D47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333333"/>
          <w:shd w:val="clear" w:color="auto" w:fill="FFFFFF"/>
        </w:rPr>
        <w:t> </w:t>
      </w:r>
      <w:r>
        <w:rPr>
          <w:rStyle w:val="a8"/>
          <w:rFonts w:ascii="Trebuchet MS" w:hAnsi="Trebuchet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6F72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цифровизации</w:t>
      </w:r>
      <w:proofErr w:type="spellEnd"/>
      <w:r w:rsidRPr="00986F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47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Получены электронные профсоюзные билеты.</w:t>
      </w:r>
    </w:p>
    <w:p w:rsidR="008D6790" w:rsidRPr="00B571EE" w:rsidRDefault="008D6790" w:rsidP="008D679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98" w:rsidRDefault="00E63898" w:rsidP="00E6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3898" w:rsidRPr="00B571EE" w:rsidRDefault="00E63898" w:rsidP="00E63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19BA">
        <w:rPr>
          <w:rFonts w:ascii="Times New Roman" w:eastAsia="Calibri" w:hAnsi="Times New Roman" w:cs="Times New Roman"/>
          <w:b/>
          <w:i/>
          <w:sz w:val="28"/>
          <w:szCs w:val="28"/>
        </w:rPr>
        <w:t>Культурно – массовая деятельность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63898" w:rsidRPr="00B571EE" w:rsidRDefault="00E63898" w:rsidP="00E638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Calibri" w:hAnsi="Times New Roman" w:cs="Times New Roman"/>
          <w:sz w:val="28"/>
          <w:szCs w:val="28"/>
        </w:rPr>
        <w:t>Члены первичной профсоюзной организации гимназии приняли участие в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общественно-политических и профсоюзных акциях и  городских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6EBE" w:rsidRDefault="00B36EBE" w:rsidP="00E63898">
      <w:pPr>
        <w:pStyle w:val="a7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Дистанционны</w:t>
      </w:r>
      <w:r w:rsidR="008D67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акци</w:t>
      </w:r>
      <w:r w:rsidR="008D67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посвященны</w:t>
      </w:r>
      <w:r w:rsidR="008D67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75-летию Великой Победы,</w:t>
      </w:r>
    </w:p>
    <w:p w:rsidR="00555DCE" w:rsidRPr="00555DCE" w:rsidRDefault="00B36EBE" w:rsidP="00E63898">
      <w:pPr>
        <w:pStyle w:val="a7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</w:t>
      </w:r>
      <w:r w:rsidR="008D6790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E63898" w:rsidRPr="00555DCE">
        <w:rPr>
          <w:color w:val="000000"/>
          <w:sz w:val="28"/>
          <w:szCs w:val="28"/>
        </w:rPr>
        <w:t xml:space="preserve">городской </w:t>
      </w:r>
      <w:r w:rsidR="00555DCE" w:rsidRPr="00555DCE">
        <w:rPr>
          <w:color w:val="000000"/>
          <w:sz w:val="28"/>
          <w:szCs w:val="28"/>
        </w:rPr>
        <w:t xml:space="preserve"> Ф</w:t>
      </w:r>
      <w:r w:rsidR="00E63898" w:rsidRPr="00555DCE">
        <w:rPr>
          <w:color w:val="000000"/>
          <w:sz w:val="28"/>
          <w:szCs w:val="28"/>
        </w:rPr>
        <w:t>естиваль «</w:t>
      </w:r>
      <w:r w:rsidR="00555DCE" w:rsidRPr="00555DCE">
        <w:rPr>
          <w:color w:val="000000"/>
          <w:sz w:val="27"/>
          <w:szCs w:val="27"/>
        </w:rPr>
        <w:t>Помнит сердце, не забудет никогда»,</w:t>
      </w:r>
    </w:p>
    <w:p w:rsidR="00E63898" w:rsidRDefault="00B36EBE" w:rsidP="00E63898">
      <w:pPr>
        <w:pStyle w:val="a7"/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63898" w:rsidRPr="00555DCE">
        <w:rPr>
          <w:color w:val="000000"/>
          <w:sz w:val="28"/>
          <w:szCs w:val="28"/>
        </w:rPr>
        <w:t>рофессиональный конкурс «Учитель года»</w:t>
      </w:r>
      <w:r w:rsidR="008D6790">
        <w:rPr>
          <w:color w:val="000000"/>
          <w:sz w:val="28"/>
          <w:szCs w:val="28"/>
        </w:rPr>
        <w:t xml:space="preserve">  (победитель муниципального этапа </w:t>
      </w:r>
      <w:proofErr w:type="spellStart"/>
      <w:r w:rsidR="008D6790">
        <w:rPr>
          <w:color w:val="000000"/>
          <w:sz w:val="28"/>
          <w:szCs w:val="28"/>
        </w:rPr>
        <w:t>Епифанцева</w:t>
      </w:r>
      <w:proofErr w:type="spellEnd"/>
      <w:r w:rsidR="008D6790">
        <w:rPr>
          <w:color w:val="000000"/>
          <w:sz w:val="28"/>
          <w:szCs w:val="28"/>
        </w:rPr>
        <w:t xml:space="preserve"> Инна Владимировна, учитель информатики)</w:t>
      </w:r>
      <w:r w:rsidR="00E63898" w:rsidRPr="00555DCE">
        <w:rPr>
          <w:color w:val="000000"/>
          <w:sz w:val="28"/>
          <w:szCs w:val="28"/>
        </w:rPr>
        <w:t>.</w:t>
      </w:r>
    </w:p>
    <w:p w:rsidR="0070436A" w:rsidRDefault="00680D4C" w:rsidP="00D12679">
      <w:pPr>
        <w:pStyle w:val="a4"/>
        <w:shd w:val="clear" w:color="auto" w:fill="FFFFFF" w:themeFill="background1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B36EBE" w:rsidRPr="00D12679">
        <w:rPr>
          <w:rFonts w:ascii="Times New Roman" w:eastAsia="Calibri" w:hAnsi="Times New Roman" w:cs="Times New Roman"/>
          <w:sz w:val="28"/>
          <w:szCs w:val="28"/>
        </w:rPr>
        <w:t>Важным и значимым для нашей профсоюзной о</w:t>
      </w:r>
      <w:r w:rsidR="00D12679" w:rsidRPr="00D12679">
        <w:rPr>
          <w:rFonts w:ascii="Times New Roman" w:eastAsia="Calibri" w:hAnsi="Times New Roman" w:cs="Times New Roman"/>
          <w:sz w:val="28"/>
          <w:szCs w:val="28"/>
        </w:rPr>
        <w:t>рганизации является деятельность  т</w:t>
      </w:r>
      <w:r w:rsidR="00D12679" w:rsidRPr="00D12679">
        <w:rPr>
          <w:rFonts w:ascii="Times New Roman" w:hAnsi="Times New Roman" w:cs="Times New Roman"/>
          <w:sz w:val="28"/>
          <w:szCs w:val="28"/>
        </w:rPr>
        <w:t xml:space="preserve">ворческого  объединения гимназии 103, под руководством </w:t>
      </w:r>
      <w:r w:rsidR="00D12679" w:rsidRPr="00D12679">
        <w:rPr>
          <w:rFonts w:ascii="Times New Roman" w:eastAsia="Calibri" w:hAnsi="Times New Roman" w:cs="Times New Roman"/>
          <w:sz w:val="28"/>
          <w:szCs w:val="28"/>
        </w:rPr>
        <w:t xml:space="preserve">Абрамовой </w:t>
      </w:r>
      <w:proofErr w:type="spellStart"/>
      <w:r w:rsidR="00D12679" w:rsidRPr="00D12679">
        <w:rPr>
          <w:rFonts w:ascii="Times New Roman" w:eastAsia="Calibri" w:hAnsi="Times New Roman" w:cs="Times New Roman"/>
          <w:sz w:val="28"/>
          <w:szCs w:val="28"/>
        </w:rPr>
        <w:t>Наиры</w:t>
      </w:r>
      <w:proofErr w:type="spellEnd"/>
      <w:r w:rsidR="00D12679" w:rsidRPr="00D12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2679" w:rsidRPr="00D12679">
        <w:rPr>
          <w:rFonts w:ascii="Times New Roman" w:eastAsia="Calibri" w:hAnsi="Times New Roman" w:cs="Times New Roman"/>
          <w:sz w:val="28"/>
          <w:szCs w:val="28"/>
        </w:rPr>
        <w:t>Левоновны</w:t>
      </w:r>
      <w:proofErr w:type="spellEnd"/>
      <w:r w:rsidR="00D12679" w:rsidRPr="00D12679">
        <w:rPr>
          <w:rFonts w:ascii="Times New Roman" w:eastAsia="Calibri" w:hAnsi="Times New Roman" w:cs="Times New Roman"/>
          <w:sz w:val="28"/>
          <w:szCs w:val="28"/>
        </w:rPr>
        <w:t>. Занятия учительского хора  проводятся в течение всего года по расписанию.</w:t>
      </w:r>
      <w:r w:rsidR="0070436A">
        <w:rPr>
          <w:rFonts w:ascii="Times New Roman" w:eastAsia="Calibri" w:hAnsi="Times New Roman" w:cs="Times New Roman"/>
          <w:sz w:val="28"/>
          <w:szCs w:val="28"/>
        </w:rPr>
        <w:t xml:space="preserve"> В сентябре была подготовлена литературно-музыкальная композиция «От героев былых времен»</w:t>
      </w:r>
      <w:r w:rsidR="00675311">
        <w:rPr>
          <w:rFonts w:ascii="Times New Roman" w:eastAsia="Calibri" w:hAnsi="Times New Roman" w:cs="Times New Roman"/>
          <w:sz w:val="28"/>
          <w:szCs w:val="28"/>
        </w:rPr>
        <w:t xml:space="preserve"> и записан ролик</w:t>
      </w:r>
      <w:r w:rsidR="007043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436A" w:rsidRDefault="0070436A" w:rsidP="00D12679">
      <w:pPr>
        <w:pStyle w:val="a4"/>
        <w:shd w:val="clear" w:color="auto" w:fill="FFFFFF" w:themeFill="background1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участия данного проекта в конкурсах:</w:t>
      </w:r>
    </w:p>
    <w:p w:rsidR="00D12679" w:rsidRPr="0070436A" w:rsidRDefault="0070436A" w:rsidP="0070436A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(1 место)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Всероссийского педагогического конкурса «Секреты педагогического мастерства». </w:t>
      </w:r>
      <w:r w:rsidR="00F406FF">
        <w:rPr>
          <w:rFonts w:ascii="Times New Roman" w:eastAsia="Calibri" w:hAnsi="Times New Roman" w:cs="Times New Roman"/>
          <w:sz w:val="28"/>
          <w:szCs w:val="28"/>
        </w:rPr>
        <w:t>Номинация: «Патриотическое воспитание»</w:t>
      </w:r>
    </w:p>
    <w:p w:rsidR="0070436A" w:rsidRPr="00F406FF" w:rsidRDefault="0070436A" w:rsidP="0070436A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(1 место) Всероссийского конкурса, посвященного году памяти и славы «Закончилась победою вой</w:t>
      </w:r>
      <w:r w:rsidR="00F406F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406FF">
        <w:rPr>
          <w:rFonts w:ascii="Times New Roman" w:eastAsia="Calibri" w:hAnsi="Times New Roman" w:cs="Times New Roman"/>
          <w:sz w:val="28"/>
          <w:szCs w:val="28"/>
        </w:rPr>
        <w:t>. Те годы позади…»</w:t>
      </w:r>
    </w:p>
    <w:p w:rsidR="00F406FF" w:rsidRPr="00D12679" w:rsidRDefault="00F406FF" w:rsidP="0070436A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(1 место) Всероссий</w:t>
      </w:r>
      <w:r w:rsidR="008D6790">
        <w:rPr>
          <w:rFonts w:ascii="Times New Roman" w:eastAsia="Calibri" w:hAnsi="Times New Roman" w:cs="Times New Roman"/>
          <w:sz w:val="28"/>
          <w:szCs w:val="28"/>
        </w:rPr>
        <w:t>ск</w:t>
      </w:r>
      <w:r>
        <w:rPr>
          <w:rFonts w:ascii="Times New Roman" w:eastAsia="Calibri" w:hAnsi="Times New Roman" w:cs="Times New Roman"/>
          <w:sz w:val="28"/>
          <w:szCs w:val="28"/>
        </w:rPr>
        <w:t>ого вокального и музыкального конкурса для детей и взрослых «Мелодинка-76». Номинация: «Художественное слово».</w:t>
      </w:r>
    </w:p>
    <w:p w:rsidR="00D12679" w:rsidRDefault="00D12679" w:rsidP="00D126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EBE" w:rsidRPr="00D12679">
        <w:rPr>
          <w:rFonts w:ascii="Times New Roman" w:eastAsia="Calibri" w:hAnsi="Times New Roman" w:cs="Times New Roman"/>
          <w:sz w:val="28"/>
          <w:szCs w:val="28"/>
        </w:rPr>
        <w:t>Были организованы веселые музыкальные и вкусные поздравления  на 23 февраля, 8 марта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36EBE" w:rsidRPr="00D12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D4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36EBE" w:rsidRPr="00D12679">
        <w:rPr>
          <w:rFonts w:ascii="Times New Roman" w:eastAsia="Calibri" w:hAnsi="Times New Roman" w:cs="Times New Roman"/>
          <w:sz w:val="28"/>
          <w:szCs w:val="28"/>
        </w:rPr>
        <w:t>День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Новый год</w:t>
      </w:r>
      <w:r w:rsidR="00680D4C">
        <w:rPr>
          <w:rFonts w:ascii="Times New Roman" w:eastAsia="Calibri" w:hAnsi="Times New Roman" w:cs="Times New Roman"/>
          <w:sz w:val="28"/>
          <w:szCs w:val="28"/>
        </w:rPr>
        <w:t xml:space="preserve"> в коллективе были проведены производственные совещания.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К новому году каждый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ребенок школьного и дошкольного возраста </w:t>
      </w:r>
      <w:r w:rsidRPr="007019BA">
        <w:rPr>
          <w:rFonts w:ascii="Times New Roman" w:eastAsia="Calibri" w:hAnsi="Times New Roman" w:cs="Times New Roman"/>
          <w:sz w:val="28"/>
          <w:szCs w:val="28"/>
        </w:rPr>
        <w:t>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 получил вкусный сладкий подарок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каждый член Профсоюза получил набор мясной продукции к праздничному столу. </w:t>
      </w:r>
    </w:p>
    <w:p w:rsidR="00D12679" w:rsidRPr="00811EE3" w:rsidRDefault="00D12679" w:rsidP="00D12679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 течение всего года Проф</w:t>
      </w:r>
      <w:r>
        <w:rPr>
          <w:rFonts w:ascii="Times New Roman" w:eastAsia="Calibri" w:hAnsi="Times New Roman" w:cs="Times New Roman"/>
          <w:sz w:val="28"/>
          <w:szCs w:val="28"/>
        </w:rPr>
        <w:t>ком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 поздравлял с дн</w:t>
      </w:r>
      <w:r w:rsidR="00675311">
        <w:rPr>
          <w:rFonts w:ascii="Times New Roman" w:eastAsia="Calibri" w:hAnsi="Times New Roman" w:cs="Times New Roman"/>
          <w:sz w:val="28"/>
          <w:szCs w:val="28"/>
        </w:rPr>
        <w:t xml:space="preserve">ем рождения каждого своего сотрудника (поздравление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стенде, на сайте и по школьному радио</w:t>
      </w:r>
      <w:r w:rsidR="0067531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Pr="007019BA">
        <w:rPr>
          <w:rFonts w:ascii="Times New Roman" w:eastAsia="Calibri" w:hAnsi="Times New Roman" w:cs="Times New Roman"/>
          <w:sz w:val="28"/>
          <w:szCs w:val="28"/>
        </w:rPr>
        <w:t xml:space="preserve">собое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чествование </w:t>
      </w:r>
      <w:r w:rsidRPr="007019BA">
        <w:rPr>
          <w:rFonts w:ascii="Times New Roman" w:eastAsia="Calibri" w:hAnsi="Times New Roman" w:cs="Times New Roman"/>
          <w:sz w:val="28"/>
          <w:szCs w:val="28"/>
        </w:rPr>
        <w:t>юбиляр</w:t>
      </w:r>
      <w:r>
        <w:rPr>
          <w:rFonts w:ascii="Times New Roman" w:eastAsia="Calibri" w:hAnsi="Times New Roman" w:cs="Times New Roman"/>
          <w:sz w:val="28"/>
          <w:szCs w:val="28"/>
        </w:rPr>
        <w:t>ов и сотрудников, уходящих на заслуженный отдых: цветы, памятные адреса, премии</w:t>
      </w:r>
      <w:r w:rsidRPr="007019BA">
        <w:rPr>
          <w:rFonts w:ascii="Calibri" w:eastAsia="Calibri" w:hAnsi="Calibri" w:cs="Times New Roman"/>
        </w:rPr>
        <w:t>.</w:t>
      </w:r>
      <w:r w:rsidRPr="002865F0">
        <w:rPr>
          <w:noProof/>
          <w:lang w:eastAsia="ru-RU"/>
        </w:rPr>
        <w:t xml:space="preserve"> </w:t>
      </w:r>
    </w:p>
    <w:p w:rsidR="00680D4C" w:rsidRPr="00B571EE" w:rsidRDefault="00680D4C" w:rsidP="00680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71E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Социальная деятельность и охрана труда.</w:t>
      </w:r>
    </w:p>
    <w:p w:rsidR="00680D4C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в установленном порядке работы по аттестации рабочих мест по условиям труда,  специальной оценке уровней профессиональных рисков.         </w:t>
      </w:r>
    </w:p>
    <w:p w:rsidR="00680D4C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соответствующие инст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руктажи и ведутся журналы по ТБ; проводятся учебно-тренировочные эвакуации.</w:t>
      </w:r>
    </w:p>
    <w:p w:rsidR="00680D4C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онтролируется температурный и осветительный режимы, выполнен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 санитарно-гигиенических норм.</w:t>
      </w:r>
    </w:p>
    <w:p w:rsidR="00680D4C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1 сентября организован учебный процесс в особом режиме: соблюдается масочный режим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бесконтактная термометрия, </w:t>
      </w:r>
      <w:r w:rsidR="008D67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производится 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очистка </w:t>
      </w:r>
      <w:r w:rsidR="008D67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воздуха в помещениях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</w:t>
      </w:r>
      <w:proofErr w:type="spellStart"/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рец</w:t>
      </w:r>
      <w:r w:rsidR="006753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ркуляторов</w:t>
      </w:r>
      <w:proofErr w:type="spellEnd"/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выделяется дези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нфи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цирующие растворы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проводится санобработка.</w:t>
      </w:r>
      <w:r w:rsidR="00476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80D4C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C7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рганизованы ежегодные медицинские осмотры. </w:t>
      </w:r>
    </w:p>
    <w:p w:rsidR="00680D4C" w:rsidRPr="00B64F75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71EE">
        <w:rPr>
          <w:rFonts w:ascii="Times New Roman" w:hAnsi="Times New Roman" w:cs="Times New Roman"/>
          <w:sz w:val="28"/>
          <w:szCs w:val="28"/>
        </w:rPr>
        <w:t>меется спецодежда</w:t>
      </w:r>
      <w:r>
        <w:rPr>
          <w:rFonts w:ascii="Times New Roman" w:hAnsi="Times New Roman" w:cs="Times New Roman"/>
          <w:sz w:val="28"/>
          <w:szCs w:val="28"/>
        </w:rPr>
        <w:t>; выдаются средства индивидуальной защиты и моющие средства для технического персонала.</w:t>
      </w:r>
    </w:p>
    <w:p w:rsidR="00680D4C" w:rsidRPr="00B64F75" w:rsidRDefault="00680D4C" w:rsidP="00680D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F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Созданы уголки по технике безопасности: правила эвакуации и поведения при пожаре, инструкции при выполнении отдельных видов работ и правилами поведения при террористических актах, пожарах, и др. правила безопасности жизнедеятельности.</w:t>
      </w:r>
    </w:p>
    <w:p w:rsidR="00680D4C" w:rsidRPr="00B571EE" w:rsidRDefault="00680D4C" w:rsidP="00680D4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4F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F75">
        <w:rPr>
          <w:rFonts w:ascii="Times New Roman" w:hAnsi="Times New Roman" w:cs="Times New Roman"/>
          <w:sz w:val="28"/>
          <w:szCs w:val="28"/>
        </w:rPr>
        <w:t>Действует уголок «Охрана труда».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680D4C" w:rsidRPr="00B571EE" w:rsidRDefault="00680D4C" w:rsidP="0068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D4C" w:rsidRPr="00B571EE" w:rsidRDefault="00680D4C" w:rsidP="0068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С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 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партнерств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80D4C" w:rsidRPr="00B571EE" w:rsidRDefault="00680D4C" w:rsidP="00F41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гимназии, решая все вопросы путем конструктивного диалога в интересах работников.</w:t>
      </w:r>
      <w:r w:rsid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25.02.2020 г был принят 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ый 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</w:rPr>
        <w:t>20 – 2022</w:t>
      </w:r>
      <w:r w:rsidRPr="00B5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F41A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0D4C" w:rsidRPr="00B571EE" w:rsidRDefault="00680D4C" w:rsidP="00680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680D4C" w:rsidRPr="00B571EE" w:rsidRDefault="00680D4C" w:rsidP="0068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B57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Информационная работа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80D4C" w:rsidRPr="00B571EE" w:rsidRDefault="00680D4C" w:rsidP="00680D4C">
      <w:pPr>
        <w:spacing w:after="0" w:line="254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ППО  традиционные способы доведения информации до членов профсоюза, основанные на личном контакте: встречи, живое общение, </w:t>
      </w:r>
      <w:r w:rsidRPr="00B57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выступления перед всем коллективом на профсоюзных собраниях и производственных совещаниях.</w:t>
      </w: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же:</w:t>
      </w:r>
    </w:p>
    <w:p w:rsidR="00680D4C" w:rsidRPr="00B571EE" w:rsidRDefault="00680D4C" w:rsidP="00680D4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группы в социальных сетях;</w:t>
      </w:r>
    </w:p>
    <w:p w:rsidR="00680D4C" w:rsidRPr="00B571EE" w:rsidRDefault="00680D4C" w:rsidP="00680D4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МБОУ гимназии № 103;</w:t>
      </w:r>
    </w:p>
    <w:p w:rsidR="00680D4C" w:rsidRPr="00B571EE" w:rsidRDefault="00680D4C" w:rsidP="00680D4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профсоюзную страничку на сайте гимназии;</w:t>
      </w:r>
    </w:p>
    <w:p w:rsidR="00680D4C" w:rsidRPr="00B571EE" w:rsidRDefault="00680D4C" w:rsidP="00680D4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5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 «Профсоюзный уголок»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«Охрана труда», «Поздравляем».</w:t>
      </w:r>
    </w:p>
    <w:p w:rsidR="00680D4C" w:rsidRPr="00B571EE" w:rsidRDefault="00680D4C" w:rsidP="00680D4C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0D4C" w:rsidRPr="00B571EE" w:rsidRDefault="00680D4C" w:rsidP="00680D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571EE">
        <w:rPr>
          <w:rFonts w:ascii="Times New Roman" w:hAnsi="Times New Roman" w:cs="Times New Roman"/>
          <w:b/>
          <w:i/>
          <w:sz w:val="28"/>
          <w:szCs w:val="28"/>
        </w:rPr>
        <w:t>Финансовая деятельность.</w:t>
      </w:r>
    </w:p>
    <w:p w:rsidR="00680D4C" w:rsidRDefault="00680D4C" w:rsidP="00680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>Расходование профсоюзных средств велось в соответствии со сметой доходов и расходов на 20</w:t>
      </w:r>
      <w:r w:rsidR="00F41A2E">
        <w:rPr>
          <w:rFonts w:ascii="Times New Roman" w:hAnsi="Times New Roman" w:cs="Times New Roman"/>
          <w:sz w:val="28"/>
          <w:szCs w:val="28"/>
        </w:rPr>
        <w:t>20</w:t>
      </w:r>
      <w:r w:rsidRPr="00B571EE">
        <w:rPr>
          <w:rFonts w:ascii="Times New Roman" w:hAnsi="Times New Roman" w:cs="Times New Roman"/>
          <w:sz w:val="28"/>
          <w:szCs w:val="28"/>
        </w:rPr>
        <w:t xml:space="preserve"> год.  Основные направления:</w:t>
      </w:r>
    </w:p>
    <w:p w:rsidR="00680D4C" w:rsidRPr="000A7C3B" w:rsidRDefault="00680D4C" w:rsidP="00680D4C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Calibri" w:eastAsia="Calibri" w:hAnsi="Calibri" w:cs="Times New Roman"/>
        </w:rPr>
      </w:pPr>
      <w:r w:rsidRPr="000A7C3B">
        <w:rPr>
          <w:rFonts w:ascii="Times New Roman" w:hAnsi="Times New Roman" w:cs="Times New Roman"/>
          <w:sz w:val="28"/>
          <w:szCs w:val="28"/>
        </w:rPr>
        <w:t>на спортивные и 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6E10">
        <w:rPr>
          <w:rFonts w:ascii="Times New Roman" w:hAnsi="Times New Roman" w:cs="Times New Roman"/>
          <w:sz w:val="28"/>
          <w:szCs w:val="28"/>
        </w:rPr>
        <w:t xml:space="preserve"> 14 500</w:t>
      </w:r>
      <w:r>
        <w:rPr>
          <w:rFonts w:ascii="Times New Roman" w:hAnsi="Times New Roman" w:cs="Times New Roman"/>
          <w:sz w:val="28"/>
          <w:szCs w:val="28"/>
        </w:rPr>
        <w:t>руб;</w:t>
      </w:r>
    </w:p>
    <w:p w:rsidR="00680D4C" w:rsidRPr="000A7C3B" w:rsidRDefault="00680D4C" w:rsidP="00680D4C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детские</w:t>
      </w:r>
      <w:r w:rsidR="00626E10">
        <w:rPr>
          <w:rFonts w:ascii="Times New Roman" w:hAnsi="Times New Roman" w:cs="Times New Roman"/>
          <w:sz w:val="28"/>
          <w:szCs w:val="28"/>
        </w:rPr>
        <w:t xml:space="preserve"> и взрослые  новогодние подарки  -  53 75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0D4C" w:rsidRPr="000A7C3B" w:rsidRDefault="00680D4C" w:rsidP="00680D4C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Calibri" w:eastAsia="Calibri" w:hAnsi="Calibri" w:cs="Times New Roman"/>
        </w:rPr>
      </w:pPr>
      <w:r w:rsidRPr="000A7C3B">
        <w:rPr>
          <w:rFonts w:ascii="Times New Roman" w:hAnsi="Times New Roman" w:cs="Times New Roman"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6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0A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4C" w:rsidRPr="000A7C3B" w:rsidRDefault="00680D4C" w:rsidP="00680D4C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7C3B">
        <w:rPr>
          <w:rFonts w:ascii="Times New Roman" w:hAnsi="Times New Roman" w:cs="Times New Roman"/>
          <w:sz w:val="28"/>
          <w:szCs w:val="28"/>
        </w:rPr>
        <w:t>ремирование в связи с юбилеем</w:t>
      </w:r>
      <w:r>
        <w:rPr>
          <w:rFonts w:ascii="Times New Roman" w:hAnsi="Times New Roman" w:cs="Times New Roman"/>
          <w:sz w:val="28"/>
          <w:szCs w:val="28"/>
        </w:rPr>
        <w:t>, окончанием школы ребенком, уходом на заслуженный отдых,</w:t>
      </w:r>
      <w:r w:rsidR="00626E10">
        <w:rPr>
          <w:rFonts w:ascii="Times New Roman" w:hAnsi="Times New Roman" w:cs="Times New Roman"/>
          <w:sz w:val="28"/>
          <w:szCs w:val="28"/>
        </w:rPr>
        <w:t xml:space="preserve"> за участие в проф. конкурсах – 12 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0A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4C" w:rsidRPr="000A7C3B" w:rsidRDefault="00680D4C" w:rsidP="00680D4C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Calibri" w:eastAsia="Calibri" w:hAnsi="Calibri" w:cs="Times New Roman"/>
        </w:rPr>
      </w:pPr>
      <w:r w:rsidRPr="000A7C3B">
        <w:rPr>
          <w:rFonts w:ascii="Times New Roman" w:hAnsi="Times New Roman" w:cs="Times New Roman"/>
          <w:color w:val="000000"/>
          <w:sz w:val="28"/>
          <w:szCs w:val="28"/>
        </w:rPr>
        <w:t>на информационно-пропагандистскую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 </w:t>
      </w:r>
      <w:r w:rsidR="00626E10">
        <w:rPr>
          <w:rFonts w:ascii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Pr="000A7C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D4C" w:rsidRPr="00B571EE" w:rsidRDefault="00680D4C" w:rsidP="00680D4C"/>
    <w:p w:rsidR="00680D4C" w:rsidRPr="00B571EE" w:rsidRDefault="00680D4C" w:rsidP="00680D4C">
      <w:pPr>
        <w:spacing w:after="0" w:line="240" w:lineRule="auto"/>
      </w:pPr>
      <w:r w:rsidRPr="00D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едатель ППО                                                       С.П. Макова</w:t>
      </w:r>
    </w:p>
    <w:p w:rsidR="00680D4C" w:rsidRDefault="00680D4C" w:rsidP="00680D4C"/>
    <w:p w:rsidR="00B36EBE" w:rsidRPr="00D12679" w:rsidRDefault="00B36EBE" w:rsidP="00D12679">
      <w:pPr>
        <w:pStyle w:val="a4"/>
        <w:shd w:val="clear" w:color="auto" w:fill="FFFFFF" w:themeFill="background1"/>
        <w:spacing w:after="0"/>
        <w:jc w:val="both"/>
        <w:rPr>
          <w:color w:val="000000"/>
          <w:sz w:val="28"/>
          <w:szCs w:val="28"/>
        </w:rPr>
      </w:pPr>
    </w:p>
    <w:p w:rsidR="00675311" w:rsidRDefault="00675311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311" w:rsidRDefault="00675311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311" w:rsidRDefault="00675311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311" w:rsidRDefault="00675311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898" w:rsidRDefault="00E63898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BA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63898" w:rsidRDefault="00E63898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898" w:rsidRDefault="00E63898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898" w:rsidRDefault="00E63898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898" w:rsidRDefault="00E63898" w:rsidP="00E63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898" w:rsidRDefault="00E63898" w:rsidP="00E6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E63898" w:rsidSect="00A9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B91"/>
    <w:multiLevelType w:val="hybridMultilevel"/>
    <w:tmpl w:val="868C4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701"/>
    <w:multiLevelType w:val="hybridMultilevel"/>
    <w:tmpl w:val="58505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59D7"/>
    <w:multiLevelType w:val="hybridMultilevel"/>
    <w:tmpl w:val="99ACC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624EA"/>
    <w:multiLevelType w:val="hybridMultilevel"/>
    <w:tmpl w:val="DADA9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EE4F18"/>
    <w:multiLevelType w:val="hybridMultilevel"/>
    <w:tmpl w:val="462C7426"/>
    <w:lvl w:ilvl="0" w:tplc="0419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39052F51"/>
    <w:multiLevelType w:val="hybridMultilevel"/>
    <w:tmpl w:val="917266D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B3D51F0"/>
    <w:multiLevelType w:val="multilevel"/>
    <w:tmpl w:val="4A76F44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3D774335"/>
    <w:multiLevelType w:val="hybridMultilevel"/>
    <w:tmpl w:val="1D4440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31A006E"/>
    <w:multiLevelType w:val="hybridMultilevel"/>
    <w:tmpl w:val="52028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2028E"/>
    <w:multiLevelType w:val="hybridMultilevel"/>
    <w:tmpl w:val="EBB65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66BAE"/>
    <w:multiLevelType w:val="hybridMultilevel"/>
    <w:tmpl w:val="6C7A1C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FD57CD"/>
    <w:multiLevelType w:val="hybridMultilevel"/>
    <w:tmpl w:val="1C16E5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7BD741AA"/>
    <w:multiLevelType w:val="multilevel"/>
    <w:tmpl w:val="1B341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E5"/>
    <w:rsid w:val="001C128B"/>
    <w:rsid w:val="004765E6"/>
    <w:rsid w:val="00555DCE"/>
    <w:rsid w:val="00626E10"/>
    <w:rsid w:val="0066027A"/>
    <w:rsid w:val="00667B0E"/>
    <w:rsid w:val="00675311"/>
    <w:rsid w:val="00680D4C"/>
    <w:rsid w:val="0070436A"/>
    <w:rsid w:val="008D6790"/>
    <w:rsid w:val="00986F72"/>
    <w:rsid w:val="00A30FF3"/>
    <w:rsid w:val="00B36EBE"/>
    <w:rsid w:val="00BA0B3C"/>
    <w:rsid w:val="00D12679"/>
    <w:rsid w:val="00D556E5"/>
    <w:rsid w:val="00D9034F"/>
    <w:rsid w:val="00E63898"/>
    <w:rsid w:val="00E96FBB"/>
    <w:rsid w:val="00F406FF"/>
    <w:rsid w:val="00F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6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3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3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6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3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6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2021-02-15T18:43:00Z</dcterms:created>
  <dcterms:modified xsi:type="dcterms:W3CDTF">2021-04-18T14:49:00Z</dcterms:modified>
</cp:coreProperties>
</file>