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656" w:rsidRDefault="00CC6656" w:rsidP="00097379">
      <w:pPr>
        <w:pStyle w:val="a5"/>
        <w:jc w:val="right"/>
      </w:pPr>
      <w:r>
        <w:t>Приложение к Уставу </w:t>
      </w:r>
      <w:r>
        <w:br/>
        <w:t>МБОУ гимназии № 103 </w:t>
      </w:r>
      <w:r>
        <w:br/>
        <w:t>г. Минеральные Воды, </w:t>
      </w:r>
      <w:r>
        <w:br/>
        <w:t>утвержденному начальником управления образования </w:t>
      </w:r>
      <w:r>
        <w:br/>
        <w:t>администрации Минераловодского муниципального района, </w:t>
      </w:r>
      <w:r>
        <w:br/>
        <w:t>приказ № 1073 от 25.12.2015 г.</w:t>
      </w:r>
    </w:p>
    <w:p w:rsidR="00CC6656" w:rsidRPr="00CC6656" w:rsidRDefault="00CC6656" w:rsidP="00CC6656">
      <w:pPr>
        <w:pStyle w:val="a5"/>
        <w:rPr>
          <w:rStyle w:val="ad"/>
        </w:rPr>
      </w:pPr>
    </w:p>
    <w:p w:rsidR="00CC6656" w:rsidRPr="00097379" w:rsidRDefault="00CC6656" w:rsidP="00097379">
      <w:pPr>
        <w:pStyle w:val="a6"/>
        <w:rPr>
          <w:rStyle w:val="aa"/>
        </w:rPr>
      </w:pPr>
      <w:r w:rsidRPr="00097379">
        <w:rPr>
          <w:rStyle w:val="aa"/>
        </w:rPr>
        <w:t>Положение о правилах поведения учащихся МБОУ гимназии №103</w:t>
      </w:r>
    </w:p>
    <w:p w:rsidR="00CC6656" w:rsidRPr="00097379" w:rsidRDefault="00CC6656" w:rsidP="00097379">
      <w:pPr>
        <w:rPr>
          <w:rStyle w:val="a4"/>
          <w:b w:val="0"/>
        </w:rPr>
      </w:pPr>
      <w:r w:rsidRPr="00097379">
        <w:rPr>
          <w:rStyle w:val="a4"/>
          <w:b w:val="0"/>
        </w:rPr>
        <w:t xml:space="preserve">Целью настоящих Правил является создание благоприятной обстановки для обучения, безопасных условий пребывания в гимназии  и на ее территории, воспитание уважения к </w:t>
      </w:r>
      <w:bookmarkStart w:id="0" w:name="_GoBack"/>
      <w:r w:rsidRPr="00097379">
        <w:rPr>
          <w:rStyle w:val="a4"/>
          <w:b w:val="0"/>
        </w:rPr>
        <w:t>человеческой личности, развитие навыков культурного поведения в обществе.</w:t>
      </w:r>
    </w:p>
    <w:bookmarkEnd w:id="0"/>
    <w:p w:rsidR="00CC6656" w:rsidRPr="00097379" w:rsidRDefault="00CC6656" w:rsidP="00CC6656">
      <w:pPr>
        <w:rPr>
          <w:rStyle w:val="a4"/>
        </w:rPr>
      </w:pPr>
    </w:p>
    <w:p w:rsidR="00097379" w:rsidRDefault="00CC6656" w:rsidP="00CC6656">
      <w:pPr>
        <w:pStyle w:val="a5"/>
        <w:numPr>
          <w:ilvl w:val="0"/>
          <w:numId w:val="2"/>
        </w:numPr>
        <w:rPr>
          <w:rStyle w:val="a4"/>
          <w:b w:val="0"/>
        </w:rPr>
      </w:pPr>
      <w:r w:rsidRPr="00097379">
        <w:rPr>
          <w:rStyle w:val="a4"/>
        </w:rPr>
        <w:t>Общие правила</w:t>
      </w:r>
      <w:r w:rsidRPr="00CC6656">
        <w:rPr>
          <w:rStyle w:val="a4"/>
          <w:b w:val="0"/>
        </w:rPr>
        <w:br/>
        <w:t>1.1. Учащиеся гимназии ведут себя честно и достойно, соблюдают нормы морали и этики в отношениях между собой и со старшими. </w:t>
      </w:r>
      <w:r w:rsidRPr="00CC6656">
        <w:rPr>
          <w:rStyle w:val="a4"/>
          <w:b w:val="0"/>
        </w:rPr>
        <w:br/>
        <w:t>1.2. Учащиеся обязаны: </w:t>
      </w:r>
      <w:r w:rsidRPr="00CC6656">
        <w:rPr>
          <w:rStyle w:val="a4"/>
          <w:b w:val="0"/>
        </w:rPr>
        <w:br/>
        <w:t>- проявлять уважение к старшим; </w:t>
      </w:r>
      <w:r w:rsidRPr="00CC6656">
        <w:rPr>
          <w:rStyle w:val="a4"/>
          <w:b w:val="0"/>
        </w:rPr>
        <w:br/>
        <w:t>- помогать младшим, когда им нужна помощь; </w:t>
      </w:r>
      <w:r w:rsidRPr="00CC6656">
        <w:rPr>
          <w:rStyle w:val="a4"/>
          <w:b w:val="0"/>
        </w:rPr>
        <w:br/>
        <w:t>- аккуратно обращаться с имуществом школы, а также со своими и чужими вещами; </w:t>
      </w:r>
      <w:r w:rsidRPr="00CC6656">
        <w:rPr>
          <w:rStyle w:val="a4"/>
          <w:b w:val="0"/>
        </w:rPr>
        <w:br/>
        <w:t>- выполнять требования учителей и других работников гимназии.</w:t>
      </w:r>
      <w:r w:rsidRPr="00CC6656">
        <w:rPr>
          <w:rStyle w:val="a4"/>
          <w:b w:val="0"/>
        </w:rPr>
        <w:br/>
        <w:t>1.3. Учащиеся обращаются к педагогам по имени, отчеству и на "Вы", к незнакомым взрослым - тоже на "Вы".</w:t>
      </w:r>
      <w:r w:rsidRPr="00CC6656">
        <w:rPr>
          <w:rStyle w:val="a4"/>
          <w:b w:val="0"/>
        </w:rPr>
        <w:br/>
        <w:t>1.4. Учащиеся должны уступать дорогу взрослым; старшие школьники пропускают вперед младших школьников; мальчики - девочек.</w:t>
      </w:r>
      <w:r w:rsidRPr="00CC6656">
        <w:rPr>
          <w:rStyle w:val="a4"/>
          <w:b w:val="0"/>
        </w:rPr>
        <w:br/>
        <w:t>1.5. Учащиеся никогда не применяют физическую силу и не употребляют грубых выражений. Применение физической силы оскорбляет достоинство человека и в школе категорически запрещается.</w:t>
      </w:r>
      <w:r w:rsidRPr="00CC6656">
        <w:rPr>
          <w:rStyle w:val="a4"/>
          <w:b w:val="0"/>
        </w:rPr>
        <w:br/>
        <w:t>1.6. Учащимся запрещается: - уходить из школы и с ее территории во время занятий без разрешения педагога, классного руководителя  или администрации гимназии;</w:t>
      </w:r>
      <w:r w:rsidRPr="00CC6656">
        <w:rPr>
          <w:rStyle w:val="a4"/>
          <w:b w:val="0"/>
        </w:rPr>
        <w:br/>
        <w:t>- самовольно покидать спортивные, культурные и внеклассные мероприятия;</w:t>
      </w:r>
      <w:r w:rsidRPr="00CC6656">
        <w:rPr>
          <w:rStyle w:val="a4"/>
          <w:b w:val="0"/>
        </w:rPr>
        <w:br/>
        <w:t>- приносить и использовать в гимназии и на ее территории оружие, взрывчатые и огнеопасные вещества, горючие жидкости, пиротехнические изделия, газовые баллончики, сигареты, спиртные напитки, наркотики, одурманивающие средства, а также ядовитые и токсичные вещества.</w:t>
      </w:r>
      <w:r w:rsidRPr="00CC6656">
        <w:rPr>
          <w:rStyle w:val="a4"/>
          <w:b w:val="0"/>
        </w:rPr>
        <w:br/>
        <w:t xml:space="preserve">1.7. </w:t>
      </w:r>
      <w:proofErr w:type="gramStart"/>
      <w:r w:rsidRPr="00CC6656">
        <w:rPr>
          <w:rStyle w:val="a4"/>
          <w:b w:val="0"/>
        </w:rPr>
        <w:t>В гимназии категорически запрещено, поскольку представляет опасность</w:t>
      </w:r>
      <w:r w:rsidR="00097379">
        <w:rPr>
          <w:rStyle w:val="a4"/>
          <w:b w:val="0"/>
        </w:rPr>
        <w:t xml:space="preserve"> для жизни и здоровья учащихся;</w:t>
      </w:r>
      <w:r w:rsidRPr="00CC6656">
        <w:rPr>
          <w:rStyle w:val="a4"/>
          <w:b w:val="0"/>
        </w:rPr>
        <w:br/>
        <w:t>- залезать на подоконники;</w:t>
      </w:r>
      <w:r w:rsidRPr="00CC6656">
        <w:rPr>
          <w:rStyle w:val="a4"/>
          <w:b w:val="0"/>
        </w:rPr>
        <w:br/>
        <w:t>- кататься на перилах, сидеть на перилах, толкать других учеников;</w:t>
      </w:r>
      <w:r w:rsidRPr="00CC6656">
        <w:rPr>
          <w:rStyle w:val="a4"/>
          <w:b w:val="0"/>
        </w:rPr>
        <w:br/>
        <w:t>- открывать и входить в хозяйственные помещения школы, не предназначенные для нахождения там людей;</w:t>
      </w:r>
      <w:r w:rsidRPr="00CC6656">
        <w:rPr>
          <w:rStyle w:val="a4"/>
          <w:b w:val="0"/>
        </w:rPr>
        <w:br/>
        <w:t>- открывать электрические шкафы;</w:t>
      </w:r>
      <w:r w:rsidRPr="00CC6656">
        <w:rPr>
          <w:rStyle w:val="a4"/>
          <w:b w:val="0"/>
        </w:rPr>
        <w:br/>
        <w:t>- использовать не в соответствии с их назначением спортивные и игровые конструкции на территории школы.</w:t>
      </w:r>
      <w:proofErr w:type="gramEnd"/>
    </w:p>
    <w:p w:rsidR="00CC6656" w:rsidRPr="00097379" w:rsidRDefault="00097379" w:rsidP="00CC6656">
      <w:pPr>
        <w:pStyle w:val="a5"/>
        <w:numPr>
          <w:ilvl w:val="0"/>
          <w:numId w:val="2"/>
        </w:numPr>
        <w:rPr>
          <w:rStyle w:val="a4"/>
          <w:b w:val="0"/>
        </w:rPr>
      </w:pPr>
      <w:r>
        <w:rPr>
          <w:rStyle w:val="a4"/>
        </w:rPr>
        <w:t xml:space="preserve"> </w:t>
      </w:r>
      <w:r w:rsidR="00CC6656" w:rsidRPr="00097379">
        <w:rPr>
          <w:rStyle w:val="a4"/>
        </w:rPr>
        <w:t>До начала занятий в гимназии</w:t>
      </w:r>
      <w:r w:rsidR="00CC6656" w:rsidRPr="00097379">
        <w:rPr>
          <w:rStyle w:val="a4"/>
          <w:b w:val="0"/>
        </w:rPr>
        <w:br/>
        <w:t xml:space="preserve">2.1. Учащиеся приходят в гимназию не позднее, чем за 10 мин до начала занятий, в </w:t>
      </w:r>
      <w:r w:rsidR="00CC6656" w:rsidRPr="00097379">
        <w:rPr>
          <w:rStyle w:val="a4"/>
          <w:b w:val="0"/>
        </w:rPr>
        <w:lastRenderedPageBreak/>
        <w:t>чистой одежде и в опрятном виде. Ученики младших классов приходят в школу не позднее, чем за 15 мин до начала занятий.</w:t>
      </w:r>
      <w:r w:rsidR="00CC6656" w:rsidRPr="00097379">
        <w:rPr>
          <w:rStyle w:val="a4"/>
          <w:b w:val="0"/>
        </w:rPr>
        <w:br/>
        <w:t>2.2. После входа в школу учащиеся снимают в гардеробе верхнюю одежду, приводят в порядок одежду и прическу, занимают свое место в классе и готовят к уроку книги, тетради, ручки и другие нужные на уроке принадлежности.</w:t>
      </w:r>
    </w:p>
    <w:p w:rsidR="00CC6656" w:rsidRPr="00CC6656" w:rsidRDefault="00CC6656" w:rsidP="00CC6656">
      <w:pPr>
        <w:pStyle w:val="a5"/>
        <w:rPr>
          <w:rStyle w:val="a4"/>
          <w:b w:val="0"/>
        </w:rPr>
      </w:pPr>
      <w:r w:rsidRPr="00097379">
        <w:rPr>
          <w:rStyle w:val="a4"/>
        </w:rPr>
        <w:t>3.</w:t>
      </w:r>
      <w:r w:rsidR="00097379">
        <w:rPr>
          <w:rStyle w:val="a4"/>
        </w:rPr>
        <w:t xml:space="preserve"> </w:t>
      </w:r>
      <w:r w:rsidRPr="00097379">
        <w:rPr>
          <w:rStyle w:val="a4"/>
        </w:rPr>
        <w:t xml:space="preserve"> На занятиях</w:t>
      </w:r>
      <w:r w:rsidRPr="00CC6656">
        <w:rPr>
          <w:rStyle w:val="a4"/>
          <w:b w:val="0"/>
        </w:rPr>
        <w:br/>
        <w:t>3.1. При входе педагога в класс учащиеся встают. Они садятся после приветствия и разрешения педагога.</w:t>
      </w:r>
      <w:r w:rsidRPr="00CC6656">
        <w:rPr>
          <w:rStyle w:val="a4"/>
          <w:b w:val="0"/>
        </w:rPr>
        <w:br/>
        <w:t>3.2. На время урока учитель устанавливает правила поведения на уроке.</w:t>
      </w:r>
      <w:r w:rsidRPr="00CC6656">
        <w:rPr>
          <w:rStyle w:val="a4"/>
          <w:b w:val="0"/>
        </w:rPr>
        <w:br/>
        <w:t xml:space="preserve">3.3. Во время урока нельзя шуметь, отвлекаться самому и отвлекать одноклассников от занятий разговорами, играми и </w:t>
      </w:r>
      <w:proofErr w:type="gramStart"/>
      <w:r w:rsidRPr="00CC6656">
        <w:rPr>
          <w:rStyle w:val="a4"/>
          <w:b w:val="0"/>
        </w:rPr>
        <w:t>другими</w:t>
      </w:r>
      <w:proofErr w:type="gramEnd"/>
      <w:r w:rsidRPr="00CC6656">
        <w:rPr>
          <w:rStyle w:val="a4"/>
          <w:b w:val="0"/>
        </w:rPr>
        <w:t xml:space="preserve"> не относящимися к уроку делами.</w:t>
      </w:r>
      <w:r w:rsidRPr="00CC6656">
        <w:rPr>
          <w:rStyle w:val="a4"/>
          <w:b w:val="0"/>
        </w:rPr>
        <w:br/>
        <w:t>3.4. Если учащийся хочет что-нибудь сказать, попросить, задать вопрос учителю или ответить на вопрос, он поднимает руку, после разрешения учителя говорит. Педагог может установить другие правила.</w:t>
      </w:r>
      <w:r w:rsidRPr="00CC6656">
        <w:rPr>
          <w:rStyle w:val="a4"/>
          <w:b w:val="0"/>
        </w:rPr>
        <w:br/>
        <w:t>3.5. Звонок (сигнал) об окончании урока дается для учителя. Он определяет точное время окончания урока и объявляет ученикам о его окончании.</w:t>
      </w:r>
      <w:r w:rsidRPr="00CC6656">
        <w:rPr>
          <w:rStyle w:val="a4"/>
          <w:b w:val="0"/>
        </w:rPr>
        <w:br/>
        <w:t>3.6. Если учащийся пропустил уроки в школе, то он должен предъявить классному руководителю медицинскую справку или записку от родителей. Пропускать и опаздывать на уроки и занятия в группе продленного дня без уважительных причин не разрешается.</w:t>
      </w:r>
    </w:p>
    <w:p w:rsidR="00CC6656" w:rsidRPr="00CC6656" w:rsidRDefault="00CC6656" w:rsidP="00CC6656">
      <w:pPr>
        <w:pStyle w:val="a5"/>
        <w:rPr>
          <w:rStyle w:val="a4"/>
          <w:b w:val="0"/>
        </w:rPr>
      </w:pPr>
      <w:r w:rsidRPr="00097379">
        <w:rPr>
          <w:rStyle w:val="a4"/>
        </w:rPr>
        <w:t>4. На переменах и после окончания занятий</w:t>
      </w:r>
      <w:r w:rsidRPr="00CC6656">
        <w:rPr>
          <w:rStyle w:val="a4"/>
          <w:b w:val="0"/>
        </w:rPr>
        <w:br/>
        <w:t>4.1. Во время перерывов (перемен) учащиеся обязаны:</w:t>
      </w:r>
      <w:r w:rsidRPr="00CC6656">
        <w:rPr>
          <w:rStyle w:val="a4"/>
          <w:b w:val="0"/>
        </w:rPr>
        <w:br/>
        <w:t>- привести в порядок свое рабочее место;</w:t>
      </w:r>
      <w:r w:rsidRPr="00CC6656">
        <w:rPr>
          <w:rStyle w:val="a4"/>
          <w:b w:val="0"/>
        </w:rPr>
        <w:br/>
        <w:t>- выйти из класса;</w:t>
      </w:r>
      <w:r w:rsidRPr="00CC6656">
        <w:rPr>
          <w:rStyle w:val="a4"/>
          <w:b w:val="0"/>
        </w:rPr>
        <w:br/>
        <w:t>- подчиняться требованиям дежурных педагогов и работников гимназии.</w:t>
      </w:r>
      <w:r w:rsidRPr="00CC6656">
        <w:rPr>
          <w:rStyle w:val="a4"/>
          <w:b w:val="0"/>
        </w:rPr>
        <w:br/>
        <w:t>4.2. На переменах запрещается:</w:t>
      </w:r>
      <w:r w:rsidRPr="00CC6656">
        <w:rPr>
          <w:rStyle w:val="a4"/>
          <w:b w:val="0"/>
        </w:rPr>
        <w:br/>
        <w:t>- бегать по лестницам, вблизи оконных проемов и в других местах, не приспособленных для игр;</w:t>
      </w:r>
      <w:r w:rsidRPr="00CC6656">
        <w:rPr>
          <w:rStyle w:val="a4"/>
          <w:b w:val="0"/>
        </w:rPr>
        <w:br/>
        <w:t>- толкать друг друга, бросаться предметами и применять физическую силу;</w:t>
      </w:r>
      <w:r w:rsidRPr="00CC6656">
        <w:rPr>
          <w:rStyle w:val="a4"/>
          <w:b w:val="0"/>
        </w:rPr>
        <w:br/>
        <w:t xml:space="preserve">- употреблять непристойные выражения и жесты, шуметь, </w:t>
      </w:r>
      <w:proofErr w:type="gramStart"/>
      <w:r w:rsidRPr="00CC6656">
        <w:rPr>
          <w:rStyle w:val="a4"/>
          <w:b w:val="0"/>
        </w:rPr>
        <w:t>мешать другим отдыхать</w:t>
      </w:r>
      <w:proofErr w:type="gramEnd"/>
      <w:r w:rsidRPr="00CC6656">
        <w:rPr>
          <w:rStyle w:val="a4"/>
          <w:b w:val="0"/>
        </w:rPr>
        <w:t>.</w:t>
      </w:r>
      <w:r w:rsidRPr="00CC6656">
        <w:rPr>
          <w:rStyle w:val="a4"/>
          <w:b w:val="0"/>
        </w:rPr>
        <w:br/>
        <w:t>4.3. Находясь в столовой, учащиеся:</w:t>
      </w:r>
      <w:r w:rsidRPr="00CC6656">
        <w:rPr>
          <w:rStyle w:val="a4"/>
          <w:b w:val="0"/>
        </w:rPr>
        <w:br/>
        <w:t>- проявляют внимание и осторожность при получении и употреблении горячих и жидких блюд;</w:t>
      </w:r>
      <w:r w:rsidRPr="00CC6656">
        <w:rPr>
          <w:rStyle w:val="a4"/>
          <w:b w:val="0"/>
        </w:rPr>
        <w:br/>
        <w:t>- употребляют еду и напитки, приобретенные в столовой и принесенные с собой, только в столовой;</w:t>
      </w:r>
      <w:r w:rsidRPr="00CC6656">
        <w:rPr>
          <w:rStyle w:val="a4"/>
          <w:b w:val="0"/>
        </w:rPr>
        <w:br/>
        <w:t>- подчиняются требованиям педагогов, а также работников столовой;</w:t>
      </w:r>
      <w:r w:rsidRPr="00CC6656">
        <w:rPr>
          <w:rStyle w:val="a4"/>
          <w:b w:val="0"/>
        </w:rPr>
        <w:br/>
        <w:t>- соблюдают очередь при получении пищи;</w:t>
      </w:r>
      <w:r w:rsidRPr="00CC6656">
        <w:rPr>
          <w:rStyle w:val="a4"/>
          <w:b w:val="0"/>
        </w:rPr>
        <w:br/>
        <w:t>- убирают со стола после еды.</w:t>
      </w:r>
    </w:p>
    <w:p w:rsidR="00CC6656" w:rsidRPr="00CC6656" w:rsidRDefault="00CC6656" w:rsidP="00CC6656">
      <w:pPr>
        <w:pStyle w:val="a5"/>
        <w:rPr>
          <w:rStyle w:val="a4"/>
          <w:b w:val="0"/>
        </w:rPr>
      </w:pPr>
      <w:r w:rsidRPr="00097379">
        <w:rPr>
          <w:rStyle w:val="a4"/>
        </w:rPr>
        <w:t>5. Поведение на территории гимназии</w:t>
      </w:r>
      <w:r w:rsidRPr="00CC6656">
        <w:rPr>
          <w:rStyle w:val="a4"/>
          <w:b w:val="0"/>
        </w:rPr>
        <w:br/>
        <w:t>5.1. Территория школы является частью гимназии (школьным участком). На школьном участке учащиеся обязаны:</w:t>
      </w:r>
      <w:r w:rsidRPr="00CC6656">
        <w:rPr>
          <w:rStyle w:val="a4"/>
          <w:b w:val="0"/>
        </w:rPr>
        <w:br/>
        <w:t>- находиться в пределах его границ;</w:t>
      </w:r>
      <w:r w:rsidRPr="00CC6656">
        <w:rPr>
          <w:rStyle w:val="a4"/>
          <w:b w:val="0"/>
        </w:rPr>
        <w:br/>
        <w:t>- соблюдать общие правила поведения, установленные разд. 1, и правила поведения на переменах, установленные п. 4.2 настоящих Правил.</w:t>
      </w:r>
    </w:p>
    <w:p w:rsidR="00CC6656" w:rsidRPr="00CC6656" w:rsidRDefault="00CC6656" w:rsidP="00CC6656">
      <w:pPr>
        <w:pStyle w:val="a5"/>
        <w:rPr>
          <w:rStyle w:val="a4"/>
          <w:b w:val="0"/>
        </w:rPr>
      </w:pPr>
      <w:r w:rsidRPr="00097379">
        <w:rPr>
          <w:rStyle w:val="a4"/>
        </w:rPr>
        <w:t>6. Заключительные положения</w:t>
      </w:r>
      <w:r w:rsidRPr="00CC6656">
        <w:rPr>
          <w:rStyle w:val="a4"/>
          <w:b w:val="0"/>
        </w:rPr>
        <w:br/>
        <w:t>6.1. За нарушение настоящих Правил и устава гимназии к учащимся применяются меры дисциплинарного и воспитательного воздействия, предусмотренные Уставом гимназии и Правилами о поощрениях и взысканиях. </w:t>
      </w:r>
      <w:r w:rsidRPr="00CC6656">
        <w:rPr>
          <w:rStyle w:val="a4"/>
          <w:b w:val="0"/>
        </w:rPr>
        <w:br/>
        <w:t>6.2. Настоящие правила распространяются на все мероприятия, проводимые за пределами гимназии.</w:t>
      </w:r>
    </w:p>
    <w:p w:rsidR="00560A1C" w:rsidRDefault="00560A1C"/>
    <w:sectPr w:rsidR="00560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E1CAB"/>
    <w:multiLevelType w:val="hybridMultilevel"/>
    <w:tmpl w:val="5986E0A0"/>
    <w:lvl w:ilvl="0" w:tplc="3DA684A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b/>
        <w:color w:val="365F91" w:themeColor="accent1" w:themeShade="B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02834"/>
    <w:multiLevelType w:val="hybridMultilevel"/>
    <w:tmpl w:val="7974E996"/>
    <w:lvl w:ilvl="0" w:tplc="CB309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656"/>
    <w:rsid w:val="00097379"/>
    <w:rsid w:val="00560A1C"/>
    <w:rsid w:val="00C2313D"/>
    <w:rsid w:val="00CC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66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65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C6656"/>
    <w:rPr>
      <w:b/>
      <w:bCs/>
    </w:rPr>
  </w:style>
  <w:style w:type="paragraph" w:styleId="a5">
    <w:name w:val="No Spacing"/>
    <w:uiPriority w:val="1"/>
    <w:qFormat/>
    <w:rsid w:val="00CC6656"/>
    <w:rPr>
      <w:sz w:val="24"/>
      <w:szCs w:val="24"/>
    </w:rPr>
  </w:style>
  <w:style w:type="paragraph" w:styleId="a6">
    <w:name w:val="Title"/>
    <w:basedOn w:val="a"/>
    <w:next w:val="a"/>
    <w:link w:val="a7"/>
    <w:qFormat/>
    <w:rsid w:val="00CC66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CC66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qFormat/>
    <w:rsid w:val="00CC66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CC66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CC6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qFormat/>
    <w:rsid w:val="00CC6656"/>
    <w:rPr>
      <w:i/>
      <w:iCs/>
    </w:rPr>
  </w:style>
  <w:style w:type="paragraph" w:styleId="ab">
    <w:name w:val="List Paragraph"/>
    <w:basedOn w:val="a"/>
    <w:uiPriority w:val="34"/>
    <w:qFormat/>
    <w:rsid w:val="00CC6656"/>
    <w:pPr>
      <w:ind w:left="720"/>
      <w:contextualSpacing/>
    </w:pPr>
  </w:style>
  <w:style w:type="character" w:styleId="ac">
    <w:name w:val="Intense Reference"/>
    <w:basedOn w:val="a0"/>
    <w:uiPriority w:val="32"/>
    <w:qFormat/>
    <w:rsid w:val="00CC6656"/>
    <w:rPr>
      <w:b/>
      <w:bCs/>
      <w:smallCaps/>
      <w:color w:val="C0504D" w:themeColor="accent2"/>
      <w:spacing w:val="5"/>
      <w:u w:val="single"/>
    </w:rPr>
  </w:style>
  <w:style w:type="character" w:styleId="ad">
    <w:name w:val="Subtle Reference"/>
    <w:basedOn w:val="a0"/>
    <w:uiPriority w:val="31"/>
    <w:qFormat/>
    <w:rsid w:val="00CC6656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66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665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C6656"/>
    <w:rPr>
      <w:b/>
      <w:bCs/>
    </w:rPr>
  </w:style>
  <w:style w:type="paragraph" w:styleId="a5">
    <w:name w:val="No Spacing"/>
    <w:uiPriority w:val="1"/>
    <w:qFormat/>
    <w:rsid w:val="00CC6656"/>
    <w:rPr>
      <w:sz w:val="24"/>
      <w:szCs w:val="24"/>
    </w:rPr>
  </w:style>
  <w:style w:type="paragraph" w:styleId="a6">
    <w:name w:val="Title"/>
    <w:basedOn w:val="a"/>
    <w:next w:val="a"/>
    <w:link w:val="a7"/>
    <w:qFormat/>
    <w:rsid w:val="00CC66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CC66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qFormat/>
    <w:rsid w:val="00CC66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CC66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CC66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Emphasis"/>
    <w:basedOn w:val="a0"/>
    <w:qFormat/>
    <w:rsid w:val="00CC6656"/>
    <w:rPr>
      <w:i/>
      <w:iCs/>
    </w:rPr>
  </w:style>
  <w:style w:type="paragraph" w:styleId="ab">
    <w:name w:val="List Paragraph"/>
    <w:basedOn w:val="a"/>
    <w:uiPriority w:val="34"/>
    <w:qFormat/>
    <w:rsid w:val="00CC6656"/>
    <w:pPr>
      <w:ind w:left="720"/>
      <w:contextualSpacing/>
    </w:pPr>
  </w:style>
  <w:style w:type="character" w:styleId="ac">
    <w:name w:val="Intense Reference"/>
    <w:basedOn w:val="a0"/>
    <w:uiPriority w:val="32"/>
    <w:qFormat/>
    <w:rsid w:val="00CC6656"/>
    <w:rPr>
      <w:b/>
      <w:bCs/>
      <w:smallCaps/>
      <w:color w:val="C0504D" w:themeColor="accent2"/>
      <w:spacing w:val="5"/>
      <w:u w:val="single"/>
    </w:rPr>
  </w:style>
  <w:style w:type="character" w:styleId="ad">
    <w:name w:val="Subtle Reference"/>
    <w:basedOn w:val="a0"/>
    <w:uiPriority w:val="31"/>
    <w:qFormat/>
    <w:rsid w:val="00CC6656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</dc:creator>
  <cp:lastModifiedBy>PEK</cp:lastModifiedBy>
  <cp:revision>1</cp:revision>
  <dcterms:created xsi:type="dcterms:W3CDTF">2017-11-29T18:10:00Z</dcterms:created>
  <dcterms:modified xsi:type="dcterms:W3CDTF">2017-11-29T18:27:00Z</dcterms:modified>
</cp:coreProperties>
</file>