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6371" w:rsidTr="009D6371">
        <w:tc>
          <w:tcPr>
            <w:tcW w:w="4785" w:type="dxa"/>
          </w:tcPr>
          <w:p w:rsidR="009D6371" w:rsidRDefault="009D6371" w:rsidP="000A439A">
            <w:pPr>
              <w:pStyle w:val="a9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464CED" w:rsidRDefault="00464CED" w:rsidP="00464C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Приложение к Уставу </w:t>
            </w:r>
          </w:p>
          <w:p w:rsidR="00464CED" w:rsidRDefault="00464CED" w:rsidP="00464CE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МБОУ гимназии № 103 </w:t>
            </w:r>
          </w:p>
          <w:p w:rsidR="00464CED" w:rsidRDefault="00464CED" w:rsidP="00464CE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г. Минеральные Воды, </w:t>
            </w:r>
          </w:p>
          <w:p w:rsidR="00464CED" w:rsidRDefault="00464CED" w:rsidP="00464CE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утвержденному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начальником управления образования </w:t>
            </w:r>
          </w:p>
          <w:p w:rsidR="00464CED" w:rsidRDefault="00464CED" w:rsidP="00464CE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администрации Минераловодского муниципального района, </w:t>
            </w:r>
          </w:p>
          <w:p w:rsidR="009D6371" w:rsidRPr="009D6371" w:rsidRDefault="00464CED" w:rsidP="00464CE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приказ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1073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.2015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9D6371" w:rsidRDefault="009D6371" w:rsidP="000A439A">
      <w:pPr>
        <w:pStyle w:val="a9"/>
        <w:jc w:val="center"/>
        <w:rPr>
          <w:b/>
          <w:sz w:val="28"/>
          <w:szCs w:val="28"/>
          <w:lang w:val="ru-RU" w:eastAsia="ru-RU" w:bidi="ar-SA"/>
        </w:rPr>
      </w:pPr>
    </w:p>
    <w:p w:rsidR="00196667" w:rsidRPr="000A439A" w:rsidRDefault="00196667" w:rsidP="000A439A">
      <w:pPr>
        <w:pStyle w:val="a9"/>
        <w:jc w:val="center"/>
        <w:rPr>
          <w:rFonts w:ascii="Tahoma" w:hAnsi="Tahoma"/>
          <w:b/>
          <w:sz w:val="28"/>
          <w:szCs w:val="28"/>
          <w:lang w:val="ru-RU" w:eastAsia="ru-RU" w:bidi="ar-SA"/>
        </w:rPr>
      </w:pPr>
      <w:r w:rsidRPr="000A439A">
        <w:rPr>
          <w:b/>
          <w:sz w:val="28"/>
          <w:szCs w:val="28"/>
          <w:lang w:val="ru-RU" w:eastAsia="ru-RU" w:bidi="ar-SA"/>
        </w:rPr>
        <w:t>ПОЛОЖЕНИЕ</w:t>
      </w:r>
    </w:p>
    <w:p w:rsidR="000A439A" w:rsidRDefault="00196667" w:rsidP="000A439A">
      <w:pPr>
        <w:pStyle w:val="a9"/>
        <w:jc w:val="center"/>
        <w:rPr>
          <w:b/>
          <w:sz w:val="28"/>
          <w:szCs w:val="28"/>
          <w:lang w:val="ru-RU" w:eastAsia="ru-RU" w:bidi="ar-SA"/>
        </w:rPr>
      </w:pPr>
      <w:r w:rsidRPr="000A439A">
        <w:rPr>
          <w:b/>
          <w:sz w:val="28"/>
          <w:szCs w:val="28"/>
          <w:lang w:val="ru-RU" w:eastAsia="ru-RU" w:bidi="ar-SA"/>
        </w:rPr>
        <w:t xml:space="preserve">о проведении Дня здоровья </w:t>
      </w:r>
    </w:p>
    <w:p w:rsidR="00196667" w:rsidRPr="000A439A" w:rsidRDefault="00196667" w:rsidP="000A439A">
      <w:pPr>
        <w:pStyle w:val="a9"/>
        <w:jc w:val="center"/>
        <w:rPr>
          <w:rFonts w:ascii="Tahoma" w:hAnsi="Tahoma"/>
          <w:b/>
          <w:sz w:val="28"/>
          <w:szCs w:val="28"/>
          <w:lang w:val="ru-RU" w:eastAsia="ru-RU" w:bidi="ar-SA"/>
        </w:rPr>
      </w:pPr>
      <w:r w:rsidRPr="000A439A">
        <w:rPr>
          <w:b/>
          <w:sz w:val="28"/>
          <w:szCs w:val="28"/>
          <w:lang w:val="ru-RU" w:eastAsia="ru-RU" w:bidi="ar-SA"/>
        </w:rPr>
        <w:t xml:space="preserve">в </w:t>
      </w:r>
      <w:r w:rsidR="000A439A" w:rsidRPr="000A439A">
        <w:rPr>
          <w:b/>
          <w:sz w:val="28"/>
          <w:szCs w:val="28"/>
          <w:lang w:val="ru-RU" w:eastAsia="ru-RU" w:bidi="ar-SA"/>
        </w:rPr>
        <w:t>МБОУ гимназии № 103 г.</w:t>
      </w:r>
      <w:r w:rsidR="00ED3C99">
        <w:rPr>
          <w:b/>
          <w:sz w:val="28"/>
          <w:szCs w:val="28"/>
          <w:lang w:val="ru-RU" w:eastAsia="ru-RU" w:bidi="ar-SA"/>
        </w:rPr>
        <w:t xml:space="preserve"> </w:t>
      </w:r>
      <w:r w:rsidR="000A439A" w:rsidRPr="000A439A">
        <w:rPr>
          <w:b/>
          <w:sz w:val="28"/>
          <w:szCs w:val="28"/>
          <w:lang w:val="ru-RU" w:eastAsia="ru-RU" w:bidi="ar-SA"/>
        </w:rPr>
        <w:t>Минеральные Воды</w:t>
      </w:r>
    </w:p>
    <w:p w:rsidR="008F430C" w:rsidRDefault="008F430C" w:rsidP="00433892">
      <w:pPr>
        <w:pStyle w:val="a9"/>
        <w:jc w:val="both"/>
        <w:rPr>
          <w:sz w:val="28"/>
          <w:szCs w:val="28"/>
          <w:lang w:val="ru-RU"/>
        </w:rPr>
      </w:pPr>
    </w:p>
    <w:p w:rsidR="00433892" w:rsidRPr="004B4AD5" w:rsidRDefault="00433892" w:rsidP="00433892">
      <w:pPr>
        <w:pStyle w:val="a9"/>
        <w:jc w:val="both"/>
        <w:rPr>
          <w:sz w:val="28"/>
          <w:szCs w:val="28"/>
          <w:lang w:val="ru-RU"/>
        </w:rPr>
      </w:pPr>
      <w:r w:rsidRPr="004B4AD5">
        <w:rPr>
          <w:sz w:val="28"/>
          <w:szCs w:val="28"/>
          <w:lang w:val="ru-RU"/>
        </w:rPr>
        <w:t>1. Общие положения</w:t>
      </w:r>
    </w:p>
    <w:p w:rsidR="00433892" w:rsidRPr="00446A56" w:rsidRDefault="00433892" w:rsidP="00433892">
      <w:pPr>
        <w:pStyle w:val="a9"/>
        <w:jc w:val="both"/>
        <w:rPr>
          <w:sz w:val="28"/>
          <w:szCs w:val="28"/>
          <w:lang w:val="ru-RU"/>
        </w:rPr>
      </w:pPr>
      <w:r w:rsidRPr="00446A56">
        <w:rPr>
          <w:sz w:val="28"/>
          <w:szCs w:val="28"/>
          <w:lang w:val="ru-RU"/>
        </w:rPr>
        <w:t>1.1. Настоящее Положение разработано в соответствии с Федеральным законом от 29.12.2012 № 273-ФЗ «Об образовании в Российской Федерации», Уставом М</w:t>
      </w:r>
      <w:r>
        <w:rPr>
          <w:sz w:val="28"/>
          <w:szCs w:val="28"/>
          <w:lang w:val="ru-RU"/>
        </w:rPr>
        <w:t>БОУ гимназии № 103</w:t>
      </w:r>
      <w:r w:rsidRPr="00446A56">
        <w:rPr>
          <w:sz w:val="28"/>
          <w:szCs w:val="28"/>
          <w:lang w:val="ru-RU"/>
        </w:rPr>
        <w:t xml:space="preserve"> (далее - Учреждение), Правилами внутреннего распорядка обучающихся, а также должностными инструкциями работников Учреждения.</w:t>
      </w:r>
    </w:p>
    <w:p w:rsidR="00196667" w:rsidRPr="000A439A" w:rsidRDefault="00196667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</w:p>
    <w:p w:rsidR="00196667" w:rsidRPr="009D6371" w:rsidRDefault="00433892" w:rsidP="000A439A">
      <w:pPr>
        <w:pStyle w:val="a9"/>
        <w:jc w:val="both"/>
        <w:rPr>
          <w:rFonts w:ascii="Tahoma" w:hAnsi="Tahoma"/>
          <w:b/>
          <w:sz w:val="28"/>
          <w:szCs w:val="28"/>
          <w:lang w:val="ru-RU" w:eastAsia="ru-RU" w:bidi="ar-SA"/>
        </w:rPr>
      </w:pPr>
      <w:r w:rsidRPr="004B4AD5">
        <w:rPr>
          <w:sz w:val="28"/>
          <w:szCs w:val="28"/>
          <w:lang w:val="ru-RU" w:eastAsia="ru-RU" w:bidi="ar-SA"/>
        </w:rPr>
        <w:t xml:space="preserve">2. </w:t>
      </w:r>
      <w:r w:rsidR="00196667" w:rsidRPr="004B4AD5">
        <w:rPr>
          <w:sz w:val="28"/>
          <w:szCs w:val="28"/>
          <w:lang w:val="ru-RU" w:eastAsia="ru-RU" w:bidi="ar-SA"/>
        </w:rPr>
        <w:t>Цели и задачи.</w:t>
      </w:r>
    </w:p>
    <w:p w:rsidR="00196667" w:rsidRPr="000A439A" w:rsidRDefault="004B4AD5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2.1 </w:t>
      </w:r>
      <w:r w:rsidR="00196667" w:rsidRPr="000A439A">
        <w:rPr>
          <w:sz w:val="28"/>
          <w:szCs w:val="28"/>
          <w:lang w:val="ru-RU" w:eastAsia="ru-RU" w:bidi="ar-SA"/>
        </w:rPr>
        <w:t>День здоровья проводится с целью пропаганды среди учащихся здорового образа жизни, развития интереса к физической культуре и спорту.</w:t>
      </w:r>
    </w:p>
    <w:p w:rsidR="00196667" w:rsidRPr="004B4AD5" w:rsidRDefault="004B4AD5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2.2 </w:t>
      </w:r>
      <w:r w:rsidR="00196667" w:rsidRPr="004B4AD5">
        <w:rPr>
          <w:sz w:val="28"/>
          <w:szCs w:val="28"/>
          <w:lang w:val="ru-RU" w:eastAsia="ru-RU" w:bidi="ar-SA"/>
        </w:rPr>
        <w:t>Задачи:</w:t>
      </w:r>
    </w:p>
    <w:p w:rsidR="00196667" w:rsidRPr="000A439A" w:rsidRDefault="00196667" w:rsidP="002D25D8">
      <w:pPr>
        <w:pStyle w:val="a9"/>
        <w:numPr>
          <w:ilvl w:val="0"/>
          <w:numId w:val="11"/>
        </w:numPr>
        <w:jc w:val="both"/>
        <w:rPr>
          <w:rFonts w:ascii="Tahoma" w:hAnsi="Tahoma"/>
          <w:sz w:val="28"/>
          <w:szCs w:val="28"/>
          <w:lang w:val="ru-RU" w:eastAsia="ru-RU" w:bidi="ar-SA"/>
        </w:rPr>
      </w:pPr>
      <w:r w:rsidRPr="000A439A">
        <w:rPr>
          <w:sz w:val="28"/>
          <w:szCs w:val="28"/>
          <w:lang w:val="ru-RU" w:eastAsia="ru-RU" w:bidi="ar-SA"/>
        </w:rPr>
        <w:t xml:space="preserve">привлечение учащихся школы к занятиям </w:t>
      </w:r>
      <w:proofErr w:type="spellStart"/>
      <w:proofErr w:type="gramStart"/>
      <w:r w:rsidRPr="000A439A">
        <w:rPr>
          <w:sz w:val="28"/>
          <w:szCs w:val="28"/>
          <w:lang w:val="ru-RU" w:eastAsia="ru-RU" w:bidi="ar-SA"/>
        </w:rPr>
        <w:t>военно</w:t>
      </w:r>
      <w:proofErr w:type="spellEnd"/>
      <w:r w:rsidRPr="000A439A">
        <w:rPr>
          <w:sz w:val="28"/>
          <w:szCs w:val="28"/>
          <w:lang w:val="ru-RU" w:eastAsia="ru-RU" w:bidi="ar-SA"/>
        </w:rPr>
        <w:t xml:space="preserve"> – прикладными</w:t>
      </w:r>
      <w:proofErr w:type="gramEnd"/>
      <w:r w:rsidRPr="000A439A">
        <w:rPr>
          <w:sz w:val="28"/>
          <w:szCs w:val="28"/>
          <w:lang w:val="ru-RU" w:eastAsia="ru-RU" w:bidi="ar-SA"/>
        </w:rPr>
        <w:t xml:space="preserve"> видами спорта;</w:t>
      </w:r>
    </w:p>
    <w:p w:rsidR="00196667" w:rsidRPr="000A439A" w:rsidRDefault="00196667" w:rsidP="002D25D8">
      <w:pPr>
        <w:pStyle w:val="a9"/>
        <w:numPr>
          <w:ilvl w:val="0"/>
          <w:numId w:val="11"/>
        </w:numPr>
        <w:jc w:val="both"/>
        <w:rPr>
          <w:rFonts w:ascii="Tahoma" w:hAnsi="Tahoma"/>
          <w:sz w:val="28"/>
          <w:szCs w:val="28"/>
          <w:lang w:val="ru-RU" w:eastAsia="ru-RU" w:bidi="ar-SA"/>
        </w:rPr>
      </w:pPr>
      <w:r w:rsidRPr="000A439A">
        <w:rPr>
          <w:sz w:val="28"/>
          <w:szCs w:val="28"/>
          <w:lang w:val="ru-RU" w:eastAsia="ru-RU" w:bidi="ar-SA"/>
        </w:rPr>
        <w:t>выявление лучших спортсменов школы, при</w:t>
      </w:r>
      <w:r w:rsidR="00C36DE4">
        <w:rPr>
          <w:sz w:val="28"/>
          <w:szCs w:val="28"/>
          <w:lang w:val="ru-RU" w:eastAsia="ru-RU" w:bidi="ar-SA"/>
        </w:rPr>
        <w:t>влечение их к участию в школьных</w:t>
      </w:r>
      <w:r w:rsidRPr="000A439A">
        <w:rPr>
          <w:sz w:val="28"/>
          <w:szCs w:val="28"/>
          <w:lang w:val="ru-RU" w:eastAsia="ru-RU" w:bidi="ar-SA"/>
        </w:rPr>
        <w:t xml:space="preserve"> и городских спартакиадах;</w:t>
      </w:r>
    </w:p>
    <w:p w:rsidR="00196667" w:rsidRPr="000A439A" w:rsidRDefault="00196667" w:rsidP="002D25D8">
      <w:pPr>
        <w:pStyle w:val="a9"/>
        <w:numPr>
          <w:ilvl w:val="0"/>
          <w:numId w:val="11"/>
        </w:numPr>
        <w:jc w:val="both"/>
        <w:rPr>
          <w:rFonts w:ascii="Tahoma" w:hAnsi="Tahoma"/>
          <w:sz w:val="28"/>
          <w:szCs w:val="28"/>
          <w:lang w:val="ru-RU" w:eastAsia="ru-RU" w:bidi="ar-SA"/>
        </w:rPr>
      </w:pPr>
      <w:r w:rsidRPr="000A439A">
        <w:rPr>
          <w:sz w:val="28"/>
          <w:szCs w:val="28"/>
          <w:lang w:val="ru-RU" w:eastAsia="ru-RU" w:bidi="ar-SA"/>
        </w:rPr>
        <w:t>привлечение учащихся для судейства соревнований, проводимых в рамках Дня здоровья;</w:t>
      </w:r>
    </w:p>
    <w:p w:rsidR="00196667" w:rsidRPr="000A439A" w:rsidRDefault="00196667" w:rsidP="002D25D8">
      <w:pPr>
        <w:pStyle w:val="a9"/>
        <w:numPr>
          <w:ilvl w:val="0"/>
          <w:numId w:val="11"/>
        </w:numPr>
        <w:jc w:val="both"/>
        <w:rPr>
          <w:rFonts w:ascii="Tahoma" w:hAnsi="Tahoma"/>
          <w:sz w:val="28"/>
          <w:szCs w:val="28"/>
          <w:lang w:val="ru-RU" w:eastAsia="ru-RU" w:bidi="ar-SA"/>
        </w:rPr>
      </w:pPr>
      <w:r w:rsidRPr="000A439A">
        <w:rPr>
          <w:sz w:val="28"/>
          <w:szCs w:val="28"/>
          <w:lang w:val="ru-RU" w:eastAsia="ru-RU" w:bidi="ar-SA"/>
        </w:rPr>
        <w:t>пропаганда различных видов спорта;</w:t>
      </w:r>
    </w:p>
    <w:p w:rsidR="00196667" w:rsidRPr="000A439A" w:rsidRDefault="00196667" w:rsidP="002D25D8">
      <w:pPr>
        <w:pStyle w:val="a9"/>
        <w:numPr>
          <w:ilvl w:val="0"/>
          <w:numId w:val="11"/>
        </w:numPr>
        <w:jc w:val="both"/>
        <w:rPr>
          <w:rFonts w:ascii="Tahoma" w:hAnsi="Tahoma"/>
          <w:sz w:val="28"/>
          <w:szCs w:val="28"/>
          <w:lang w:val="ru-RU" w:eastAsia="ru-RU" w:bidi="ar-SA"/>
        </w:rPr>
      </w:pPr>
      <w:r w:rsidRPr="000A439A">
        <w:rPr>
          <w:sz w:val="28"/>
          <w:szCs w:val="28"/>
          <w:lang w:val="ru-RU" w:eastAsia="ru-RU" w:bidi="ar-SA"/>
        </w:rPr>
        <w:t>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2D25D8" w:rsidRDefault="002D25D8" w:rsidP="000A439A">
      <w:pPr>
        <w:pStyle w:val="a9"/>
        <w:jc w:val="both"/>
        <w:rPr>
          <w:sz w:val="28"/>
          <w:szCs w:val="28"/>
          <w:lang w:val="ru-RU" w:eastAsia="ru-RU" w:bidi="ar-SA"/>
        </w:rPr>
      </w:pPr>
    </w:p>
    <w:p w:rsidR="00196667" w:rsidRPr="004B4AD5" w:rsidRDefault="00433892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 w:rsidRPr="004B4AD5">
        <w:rPr>
          <w:sz w:val="28"/>
          <w:szCs w:val="28"/>
          <w:lang w:val="ru-RU" w:eastAsia="ru-RU" w:bidi="ar-SA"/>
        </w:rPr>
        <w:t xml:space="preserve">3. </w:t>
      </w:r>
      <w:r w:rsidR="00196667" w:rsidRPr="004B4AD5">
        <w:rPr>
          <w:sz w:val="28"/>
          <w:szCs w:val="28"/>
          <w:lang w:val="ru-RU" w:eastAsia="ru-RU" w:bidi="ar-SA"/>
        </w:rPr>
        <w:t>Порядок организации и проведения.</w:t>
      </w:r>
    </w:p>
    <w:p w:rsidR="00B008DD" w:rsidRDefault="00196667" w:rsidP="00B008DD">
      <w:pPr>
        <w:pStyle w:val="a9"/>
        <w:numPr>
          <w:ilvl w:val="1"/>
          <w:numId w:val="14"/>
        </w:numPr>
        <w:jc w:val="both"/>
        <w:rPr>
          <w:rFonts w:ascii="Tahoma" w:hAnsi="Tahoma"/>
          <w:sz w:val="28"/>
          <w:szCs w:val="28"/>
          <w:lang w:val="ru-RU" w:eastAsia="ru-RU" w:bidi="ar-SA"/>
        </w:rPr>
      </w:pPr>
      <w:r w:rsidRPr="000A439A">
        <w:rPr>
          <w:sz w:val="28"/>
          <w:szCs w:val="28"/>
          <w:lang w:val="ru-RU" w:eastAsia="ru-RU" w:bidi="ar-SA"/>
        </w:rPr>
        <w:t>Организация проведения соревнований возлагается на учителей физической культуры, классных руководителей, заместителя директора по воспитательной работе</w:t>
      </w:r>
      <w:r w:rsidR="00B008DD">
        <w:rPr>
          <w:sz w:val="28"/>
          <w:szCs w:val="28"/>
          <w:lang w:val="ru-RU" w:eastAsia="ru-RU" w:bidi="ar-SA"/>
        </w:rPr>
        <w:t>.</w:t>
      </w:r>
    </w:p>
    <w:p w:rsidR="00196667" w:rsidRPr="00B008DD" w:rsidRDefault="00B008DD" w:rsidP="00B008DD">
      <w:pPr>
        <w:pStyle w:val="a9"/>
        <w:numPr>
          <w:ilvl w:val="1"/>
          <w:numId w:val="14"/>
        </w:numPr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</w:t>
      </w:r>
      <w:r w:rsidR="00196667" w:rsidRPr="000A439A">
        <w:rPr>
          <w:sz w:val="28"/>
          <w:szCs w:val="28"/>
          <w:lang w:val="ru-RU" w:eastAsia="ru-RU" w:bidi="ar-SA"/>
        </w:rPr>
        <w:t>рограмма и форма проведения Дня здоровья разрабатывается учителями физической культуры совместно с заместителем директора по воспитательной работе</w:t>
      </w:r>
      <w:r>
        <w:rPr>
          <w:sz w:val="28"/>
          <w:szCs w:val="28"/>
          <w:lang w:val="ru-RU" w:eastAsia="ru-RU" w:bidi="ar-SA"/>
        </w:rPr>
        <w:t>.</w:t>
      </w:r>
    </w:p>
    <w:p w:rsidR="00B008DD" w:rsidRDefault="00B008DD" w:rsidP="00B008DD">
      <w:pPr>
        <w:pStyle w:val="a9"/>
        <w:numPr>
          <w:ilvl w:val="1"/>
          <w:numId w:val="14"/>
        </w:numPr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</w:t>
      </w:r>
      <w:r w:rsidR="00196667" w:rsidRPr="00B008DD">
        <w:rPr>
          <w:sz w:val="28"/>
          <w:szCs w:val="28"/>
          <w:lang w:val="ru-RU" w:eastAsia="ru-RU" w:bidi="ar-SA"/>
        </w:rPr>
        <w:t>чителя физической культуры участвуют в подготовке классных команд для участия в спортивных соревнованиях в рамках пропаганды Дня здоровья</w:t>
      </w:r>
      <w:r>
        <w:rPr>
          <w:sz w:val="28"/>
          <w:szCs w:val="28"/>
          <w:lang w:val="ru-RU" w:eastAsia="ru-RU" w:bidi="ar-SA"/>
        </w:rPr>
        <w:t>.</w:t>
      </w:r>
    </w:p>
    <w:p w:rsidR="00B008DD" w:rsidRPr="00B008DD" w:rsidRDefault="00B008DD" w:rsidP="00B008DD">
      <w:pPr>
        <w:pStyle w:val="a9"/>
        <w:numPr>
          <w:ilvl w:val="1"/>
          <w:numId w:val="14"/>
        </w:numPr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</w:t>
      </w:r>
      <w:r w:rsidR="00196667" w:rsidRPr="00B008DD">
        <w:rPr>
          <w:sz w:val="28"/>
          <w:szCs w:val="28"/>
          <w:lang w:val="ru-RU" w:eastAsia="ru-RU" w:bidi="ar-SA"/>
        </w:rPr>
        <w:t>аместитель директора по воспитательной работе отвечает за подготовку призов для команд – победительниц, учащихся, занявших 1, 2, 3 места</w:t>
      </w:r>
      <w:r>
        <w:rPr>
          <w:sz w:val="28"/>
          <w:szCs w:val="28"/>
          <w:lang w:val="ru-RU" w:eastAsia="ru-RU" w:bidi="ar-SA"/>
        </w:rPr>
        <w:t>.</w:t>
      </w:r>
    </w:p>
    <w:p w:rsidR="00196667" w:rsidRPr="00B008DD" w:rsidRDefault="00B008DD" w:rsidP="00B008DD">
      <w:pPr>
        <w:pStyle w:val="a9"/>
        <w:numPr>
          <w:ilvl w:val="1"/>
          <w:numId w:val="14"/>
        </w:numPr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</w:t>
      </w:r>
      <w:r w:rsidR="00196667" w:rsidRPr="00B008DD">
        <w:rPr>
          <w:sz w:val="28"/>
          <w:szCs w:val="28"/>
          <w:lang w:val="ru-RU" w:eastAsia="ru-RU" w:bidi="ar-SA"/>
        </w:rPr>
        <w:t>лассные руководители доводят программу Дня здоровья до сведения учащихся не позднее одной недели до его проведения.</w:t>
      </w:r>
    </w:p>
    <w:p w:rsidR="00196667" w:rsidRPr="000A439A" w:rsidRDefault="00196667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</w:p>
    <w:p w:rsidR="006707EE" w:rsidRDefault="00B008DD" w:rsidP="000A439A">
      <w:pPr>
        <w:pStyle w:val="a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4. </w:t>
      </w:r>
      <w:r w:rsidR="00196667" w:rsidRPr="000A439A">
        <w:rPr>
          <w:sz w:val="28"/>
          <w:szCs w:val="28"/>
          <w:lang w:val="ru-RU" w:eastAsia="ru-RU" w:bidi="ar-SA"/>
        </w:rPr>
        <w:t>Содержание Дня здоровья</w:t>
      </w:r>
      <w:r w:rsidR="006707EE">
        <w:rPr>
          <w:sz w:val="28"/>
          <w:szCs w:val="28"/>
          <w:lang w:val="ru-RU" w:eastAsia="ru-RU" w:bidi="ar-SA"/>
        </w:rPr>
        <w:t>.</w:t>
      </w:r>
    </w:p>
    <w:p w:rsidR="00196667" w:rsidRPr="000A439A" w:rsidRDefault="006707EE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4.1 Содержание Дня здоровья </w:t>
      </w:r>
      <w:r w:rsidR="00196667" w:rsidRPr="000A439A">
        <w:rPr>
          <w:sz w:val="28"/>
          <w:szCs w:val="28"/>
          <w:lang w:val="ru-RU" w:eastAsia="ru-RU" w:bidi="ar-SA"/>
        </w:rPr>
        <w:t xml:space="preserve"> может включать спортивные соревнования по отдельным видам спорта, спортивные игры, подвижные и шуточные эстафеты, </w:t>
      </w:r>
      <w:r w:rsidR="00196667" w:rsidRPr="000A439A">
        <w:rPr>
          <w:sz w:val="28"/>
          <w:szCs w:val="28"/>
          <w:lang w:val="ru-RU" w:eastAsia="ru-RU" w:bidi="ar-SA"/>
        </w:rPr>
        <w:lastRenderedPageBreak/>
        <w:t xml:space="preserve">военизированные эстафеты с применением противогаза, туристические походы и определяется директором </w:t>
      </w:r>
      <w:r w:rsidR="00433892">
        <w:rPr>
          <w:sz w:val="28"/>
          <w:szCs w:val="28"/>
          <w:lang w:val="ru-RU" w:eastAsia="ru-RU" w:bidi="ar-SA"/>
        </w:rPr>
        <w:t>Учреждения</w:t>
      </w:r>
      <w:r w:rsidR="006E14C2" w:rsidRPr="000A439A">
        <w:rPr>
          <w:sz w:val="28"/>
          <w:szCs w:val="28"/>
          <w:lang w:val="ru-RU" w:eastAsia="ru-RU" w:bidi="ar-SA"/>
        </w:rPr>
        <w:t xml:space="preserve"> </w:t>
      </w:r>
      <w:r w:rsidR="00196667" w:rsidRPr="000A439A">
        <w:rPr>
          <w:sz w:val="28"/>
          <w:szCs w:val="28"/>
          <w:lang w:val="ru-RU" w:eastAsia="ru-RU" w:bidi="ar-SA"/>
        </w:rPr>
        <w:t>по согласованию с</w:t>
      </w:r>
      <w:r w:rsidR="00CE6F63" w:rsidRPr="000A439A">
        <w:rPr>
          <w:sz w:val="28"/>
          <w:szCs w:val="28"/>
          <w:lang w:val="ru-RU" w:eastAsia="ru-RU" w:bidi="ar-SA"/>
        </w:rPr>
        <w:t xml:space="preserve"> Методическим советом гимназии</w:t>
      </w:r>
      <w:r w:rsidR="00196667" w:rsidRPr="000A439A">
        <w:rPr>
          <w:sz w:val="28"/>
          <w:szCs w:val="28"/>
          <w:lang w:val="ru-RU" w:eastAsia="ru-RU" w:bidi="ar-SA"/>
        </w:rPr>
        <w:t>.</w:t>
      </w:r>
    </w:p>
    <w:p w:rsidR="004B4AD5" w:rsidRDefault="004B4AD5" w:rsidP="000A439A">
      <w:pPr>
        <w:pStyle w:val="a9"/>
        <w:jc w:val="both"/>
        <w:rPr>
          <w:sz w:val="28"/>
          <w:szCs w:val="28"/>
          <w:lang w:val="ru-RU" w:eastAsia="ru-RU" w:bidi="ar-SA"/>
        </w:rPr>
      </w:pPr>
    </w:p>
    <w:p w:rsidR="00196667" w:rsidRPr="000A439A" w:rsidRDefault="006707EE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5. </w:t>
      </w:r>
      <w:r w:rsidR="00196667" w:rsidRPr="000A439A">
        <w:rPr>
          <w:sz w:val="28"/>
          <w:szCs w:val="28"/>
          <w:lang w:val="ru-RU" w:eastAsia="ru-RU" w:bidi="ar-SA"/>
        </w:rPr>
        <w:t>В состав судейских команд входят учителя физическо</w:t>
      </w:r>
      <w:r w:rsidR="00CE6F63" w:rsidRPr="000A439A">
        <w:rPr>
          <w:sz w:val="28"/>
          <w:szCs w:val="28"/>
          <w:lang w:val="ru-RU" w:eastAsia="ru-RU" w:bidi="ar-SA"/>
        </w:rPr>
        <w:t>й культуры</w:t>
      </w:r>
      <w:r w:rsidR="00196667" w:rsidRPr="000A439A">
        <w:rPr>
          <w:sz w:val="28"/>
          <w:szCs w:val="28"/>
          <w:lang w:val="ru-RU" w:eastAsia="ru-RU" w:bidi="ar-SA"/>
        </w:rPr>
        <w:t xml:space="preserve">, учащиеся </w:t>
      </w:r>
      <w:r w:rsidR="00B52F03" w:rsidRPr="000A439A">
        <w:rPr>
          <w:sz w:val="28"/>
          <w:szCs w:val="28"/>
          <w:lang w:val="ru-RU" w:eastAsia="ru-RU" w:bidi="ar-SA"/>
        </w:rPr>
        <w:t xml:space="preserve"> старших классов</w:t>
      </w:r>
      <w:r w:rsidR="00433892">
        <w:rPr>
          <w:sz w:val="28"/>
          <w:szCs w:val="28"/>
          <w:lang w:val="ru-RU" w:eastAsia="ru-RU" w:bidi="ar-SA"/>
        </w:rPr>
        <w:t xml:space="preserve"> Учреждения</w:t>
      </w:r>
      <w:r w:rsidR="00B52F03" w:rsidRPr="000A439A">
        <w:rPr>
          <w:sz w:val="28"/>
          <w:szCs w:val="28"/>
          <w:lang w:val="ru-RU" w:eastAsia="ru-RU" w:bidi="ar-SA"/>
        </w:rPr>
        <w:t>, предст</w:t>
      </w:r>
      <w:r w:rsidR="003D4948">
        <w:rPr>
          <w:sz w:val="28"/>
          <w:szCs w:val="28"/>
          <w:lang w:val="ru-RU" w:eastAsia="ru-RU" w:bidi="ar-SA"/>
        </w:rPr>
        <w:t>авители Совета старшеклассников</w:t>
      </w:r>
      <w:r w:rsidR="00196667" w:rsidRPr="000A439A">
        <w:rPr>
          <w:sz w:val="28"/>
          <w:szCs w:val="28"/>
          <w:lang w:val="ru-RU" w:eastAsia="ru-RU" w:bidi="ar-SA"/>
        </w:rPr>
        <w:t>.</w:t>
      </w:r>
    </w:p>
    <w:p w:rsidR="004B4AD5" w:rsidRDefault="004B4AD5" w:rsidP="000A439A">
      <w:pPr>
        <w:pStyle w:val="a9"/>
        <w:jc w:val="both"/>
        <w:rPr>
          <w:sz w:val="28"/>
          <w:szCs w:val="28"/>
          <w:lang w:val="ru-RU" w:eastAsia="ru-RU" w:bidi="ar-SA"/>
        </w:rPr>
      </w:pPr>
    </w:p>
    <w:p w:rsidR="00196667" w:rsidRPr="000A439A" w:rsidRDefault="006707EE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6. </w:t>
      </w:r>
      <w:r w:rsidR="00196667" w:rsidRPr="000A439A">
        <w:rPr>
          <w:sz w:val="28"/>
          <w:szCs w:val="28"/>
          <w:lang w:val="ru-RU" w:eastAsia="ru-RU" w:bidi="ar-SA"/>
        </w:rPr>
        <w:t xml:space="preserve">Дата срока проведения Дня здоровья </w:t>
      </w:r>
      <w:r w:rsidR="00B52F03" w:rsidRPr="000A439A">
        <w:rPr>
          <w:sz w:val="28"/>
          <w:szCs w:val="28"/>
          <w:lang w:val="ru-RU" w:eastAsia="ru-RU" w:bidi="ar-SA"/>
        </w:rPr>
        <w:t xml:space="preserve">определяется планом работы </w:t>
      </w:r>
      <w:r w:rsidR="00196667" w:rsidRPr="000A439A">
        <w:rPr>
          <w:sz w:val="28"/>
          <w:szCs w:val="28"/>
          <w:lang w:val="ru-RU" w:eastAsia="ru-RU" w:bidi="ar-SA"/>
        </w:rPr>
        <w:t xml:space="preserve"> и при</w:t>
      </w:r>
      <w:r w:rsidR="00B52F03" w:rsidRPr="000A439A">
        <w:rPr>
          <w:sz w:val="28"/>
          <w:szCs w:val="28"/>
          <w:lang w:val="ru-RU" w:eastAsia="ru-RU" w:bidi="ar-SA"/>
        </w:rPr>
        <w:t xml:space="preserve">казом директора </w:t>
      </w:r>
      <w:r w:rsidR="00854CE2">
        <w:rPr>
          <w:sz w:val="28"/>
          <w:szCs w:val="28"/>
          <w:lang w:val="ru-RU" w:eastAsia="ru-RU" w:bidi="ar-SA"/>
        </w:rPr>
        <w:t>Учреждения</w:t>
      </w:r>
      <w:r w:rsidR="00196667" w:rsidRPr="000A439A">
        <w:rPr>
          <w:sz w:val="28"/>
          <w:szCs w:val="28"/>
          <w:lang w:val="ru-RU" w:eastAsia="ru-RU" w:bidi="ar-SA"/>
        </w:rPr>
        <w:t>.</w:t>
      </w:r>
    </w:p>
    <w:p w:rsidR="004B4AD5" w:rsidRPr="004B4AD5" w:rsidRDefault="004B4AD5" w:rsidP="000A439A">
      <w:pPr>
        <w:pStyle w:val="a9"/>
        <w:jc w:val="both"/>
        <w:rPr>
          <w:sz w:val="28"/>
          <w:szCs w:val="28"/>
          <w:lang w:val="ru-RU" w:eastAsia="ru-RU" w:bidi="ar-SA"/>
        </w:rPr>
      </w:pPr>
    </w:p>
    <w:p w:rsidR="00196667" w:rsidRPr="004B4AD5" w:rsidRDefault="006707EE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 w:rsidRPr="004B4AD5">
        <w:rPr>
          <w:sz w:val="28"/>
          <w:szCs w:val="28"/>
          <w:lang w:val="ru-RU" w:eastAsia="ru-RU" w:bidi="ar-SA"/>
        </w:rPr>
        <w:t xml:space="preserve">7. </w:t>
      </w:r>
      <w:r w:rsidR="00196667" w:rsidRPr="004B4AD5">
        <w:rPr>
          <w:sz w:val="28"/>
          <w:szCs w:val="28"/>
          <w:lang w:val="ru-RU" w:eastAsia="ru-RU" w:bidi="ar-SA"/>
        </w:rPr>
        <w:t>Время и место проведения.</w:t>
      </w:r>
    </w:p>
    <w:p w:rsidR="00196667" w:rsidRPr="000A439A" w:rsidRDefault="004B4AD5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7.1 </w:t>
      </w:r>
      <w:r w:rsidR="00196667" w:rsidRPr="000A439A">
        <w:rPr>
          <w:sz w:val="28"/>
          <w:szCs w:val="28"/>
          <w:lang w:val="ru-RU" w:eastAsia="ru-RU" w:bidi="ar-SA"/>
        </w:rPr>
        <w:t>Спортивные соревнования, организуемые в рамках программы Дня здоровья, проводятся в спортивн</w:t>
      </w:r>
      <w:r w:rsidR="00F52C7F" w:rsidRPr="000A439A">
        <w:rPr>
          <w:sz w:val="28"/>
          <w:szCs w:val="28"/>
          <w:lang w:val="ru-RU" w:eastAsia="ru-RU" w:bidi="ar-SA"/>
        </w:rPr>
        <w:t>ом зале, на пришкольной территории</w:t>
      </w:r>
      <w:r w:rsidR="00196667" w:rsidRPr="000A439A">
        <w:rPr>
          <w:sz w:val="28"/>
          <w:szCs w:val="28"/>
          <w:lang w:val="ru-RU" w:eastAsia="ru-RU" w:bidi="ar-SA"/>
        </w:rPr>
        <w:t xml:space="preserve">, в </w:t>
      </w:r>
      <w:proofErr w:type="spellStart"/>
      <w:r w:rsidR="00F52C7F" w:rsidRPr="000A439A">
        <w:rPr>
          <w:sz w:val="28"/>
          <w:szCs w:val="28"/>
          <w:lang w:val="ru-RU" w:eastAsia="ru-RU" w:bidi="ar-SA"/>
        </w:rPr>
        <w:t>ФОЦе</w:t>
      </w:r>
      <w:proofErr w:type="spellEnd"/>
      <w:r w:rsidR="00F52C7F" w:rsidRPr="000A439A">
        <w:rPr>
          <w:sz w:val="28"/>
          <w:szCs w:val="28"/>
          <w:lang w:val="ru-RU" w:eastAsia="ru-RU" w:bidi="ar-SA"/>
        </w:rPr>
        <w:t xml:space="preserve"> (</w:t>
      </w:r>
      <w:proofErr w:type="spellStart"/>
      <w:r w:rsidR="00F52C7F" w:rsidRPr="000A439A">
        <w:rPr>
          <w:sz w:val="28"/>
          <w:szCs w:val="28"/>
          <w:lang w:val="ru-RU" w:eastAsia="ru-RU" w:bidi="ar-SA"/>
        </w:rPr>
        <w:t>по-договорённости</w:t>
      </w:r>
      <w:proofErr w:type="spellEnd"/>
      <w:r w:rsidR="00F52C7F" w:rsidRPr="000A439A">
        <w:rPr>
          <w:sz w:val="28"/>
          <w:szCs w:val="28"/>
          <w:lang w:val="ru-RU" w:eastAsia="ru-RU" w:bidi="ar-SA"/>
        </w:rPr>
        <w:t xml:space="preserve">), </w:t>
      </w:r>
      <w:r w:rsidR="00196667" w:rsidRPr="000A439A">
        <w:rPr>
          <w:sz w:val="28"/>
          <w:szCs w:val="28"/>
          <w:lang w:val="ru-RU" w:eastAsia="ru-RU" w:bidi="ar-SA"/>
        </w:rPr>
        <w:t>спортивном комплексе, на территории городского парка.</w:t>
      </w:r>
    </w:p>
    <w:p w:rsidR="00633F28" w:rsidRDefault="00633F28" w:rsidP="000A439A">
      <w:pPr>
        <w:pStyle w:val="a9"/>
        <w:jc w:val="both"/>
        <w:rPr>
          <w:sz w:val="28"/>
          <w:szCs w:val="28"/>
          <w:lang w:val="ru-RU" w:eastAsia="ru-RU" w:bidi="ar-SA"/>
        </w:rPr>
      </w:pPr>
    </w:p>
    <w:p w:rsidR="00196667" w:rsidRPr="000A439A" w:rsidRDefault="00633F28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8. </w:t>
      </w:r>
      <w:r w:rsidR="00196667" w:rsidRPr="000A439A">
        <w:rPr>
          <w:sz w:val="28"/>
          <w:szCs w:val="28"/>
          <w:lang w:val="ru-RU" w:eastAsia="ru-RU" w:bidi="ar-SA"/>
        </w:rPr>
        <w:t>Дни з</w:t>
      </w:r>
      <w:r w:rsidR="009F427D">
        <w:rPr>
          <w:sz w:val="28"/>
          <w:szCs w:val="28"/>
          <w:lang w:val="ru-RU" w:eastAsia="ru-RU" w:bidi="ar-SA"/>
        </w:rPr>
        <w:t>доровья проводятся не реже 2-х, но не чаще 4-х раз в год</w:t>
      </w:r>
      <w:r w:rsidR="00196667" w:rsidRPr="000A439A">
        <w:rPr>
          <w:sz w:val="28"/>
          <w:szCs w:val="28"/>
          <w:lang w:val="ru-RU" w:eastAsia="ru-RU" w:bidi="ar-SA"/>
        </w:rPr>
        <w:t>. На время проведения Дня здоровья учащиеся освобождаются от учебных занятий.</w:t>
      </w:r>
    </w:p>
    <w:p w:rsidR="00633F28" w:rsidRDefault="00633F28" w:rsidP="000A439A">
      <w:pPr>
        <w:pStyle w:val="a9"/>
        <w:jc w:val="both"/>
        <w:rPr>
          <w:sz w:val="28"/>
          <w:szCs w:val="28"/>
          <w:lang w:val="ru-RU" w:eastAsia="ru-RU" w:bidi="ar-SA"/>
        </w:rPr>
      </w:pPr>
    </w:p>
    <w:p w:rsidR="00196667" w:rsidRPr="000A439A" w:rsidRDefault="00633F28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9. </w:t>
      </w:r>
      <w:r w:rsidR="00196667" w:rsidRPr="000A439A">
        <w:rPr>
          <w:sz w:val="28"/>
          <w:szCs w:val="28"/>
          <w:lang w:val="ru-RU" w:eastAsia="ru-RU" w:bidi="ar-SA"/>
        </w:rPr>
        <w:t>Время проведения спортивных соревнований в рамках программы Дня здоровья устанавливается организаторами.</w:t>
      </w:r>
    </w:p>
    <w:p w:rsidR="00633F28" w:rsidRDefault="00633F28" w:rsidP="000A439A">
      <w:pPr>
        <w:pStyle w:val="a9"/>
        <w:jc w:val="both"/>
        <w:rPr>
          <w:sz w:val="28"/>
          <w:szCs w:val="28"/>
          <w:lang w:val="ru-RU" w:eastAsia="ru-RU" w:bidi="ar-SA"/>
        </w:rPr>
      </w:pPr>
    </w:p>
    <w:p w:rsidR="00633F28" w:rsidRDefault="00633F28" w:rsidP="00633F28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 w:rsidRPr="00633F28">
        <w:rPr>
          <w:sz w:val="28"/>
          <w:szCs w:val="28"/>
          <w:lang w:val="ru-RU" w:eastAsia="ru-RU" w:bidi="ar-SA"/>
        </w:rPr>
        <w:t xml:space="preserve">10. </w:t>
      </w:r>
      <w:r w:rsidR="00196667" w:rsidRPr="00633F28">
        <w:rPr>
          <w:sz w:val="28"/>
          <w:szCs w:val="28"/>
          <w:lang w:val="ru-RU" w:eastAsia="ru-RU" w:bidi="ar-SA"/>
        </w:rPr>
        <w:t>Участники</w:t>
      </w:r>
      <w:r>
        <w:rPr>
          <w:sz w:val="28"/>
          <w:szCs w:val="28"/>
          <w:lang w:val="ru-RU" w:eastAsia="ru-RU" w:bidi="ar-SA"/>
        </w:rPr>
        <w:t>.</w:t>
      </w:r>
    </w:p>
    <w:p w:rsidR="00F73027" w:rsidRDefault="00633F28" w:rsidP="00F73027">
      <w:pPr>
        <w:pStyle w:val="a9"/>
        <w:jc w:val="both"/>
        <w:rPr>
          <w:sz w:val="28"/>
          <w:szCs w:val="28"/>
          <w:lang w:val="ru-RU" w:eastAsia="ru-RU" w:bidi="ar-SA"/>
        </w:rPr>
      </w:pPr>
      <w:r w:rsidRPr="00F73027">
        <w:rPr>
          <w:sz w:val="28"/>
          <w:szCs w:val="28"/>
          <w:lang w:val="ru-RU" w:eastAsia="ru-RU" w:bidi="ar-SA"/>
        </w:rPr>
        <w:t>10.1</w:t>
      </w:r>
      <w:proofErr w:type="gramStart"/>
      <w:r w:rsidRPr="00F73027">
        <w:rPr>
          <w:sz w:val="28"/>
          <w:szCs w:val="28"/>
          <w:lang w:val="ru-RU" w:eastAsia="ru-RU" w:bidi="ar-SA"/>
        </w:rPr>
        <w:t xml:space="preserve"> </w:t>
      </w:r>
      <w:r w:rsidR="00196667" w:rsidRPr="00F73027">
        <w:rPr>
          <w:sz w:val="28"/>
          <w:szCs w:val="28"/>
          <w:lang w:val="ru-RU" w:eastAsia="ru-RU" w:bidi="ar-SA"/>
        </w:rPr>
        <w:t>К</w:t>
      </w:r>
      <w:proofErr w:type="gramEnd"/>
      <w:r w:rsidR="00196667" w:rsidRPr="00F73027">
        <w:rPr>
          <w:sz w:val="28"/>
          <w:szCs w:val="28"/>
          <w:lang w:val="ru-RU" w:eastAsia="ru-RU" w:bidi="ar-SA"/>
        </w:rPr>
        <w:t xml:space="preserve"> </w:t>
      </w:r>
      <w:r w:rsidR="006D1DD6" w:rsidRPr="00F73027">
        <w:rPr>
          <w:sz w:val="28"/>
          <w:szCs w:val="28"/>
          <w:lang w:val="ru-RU" w:eastAsia="ru-RU" w:bidi="ar-SA"/>
        </w:rPr>
        <w:t xml:space="preserve"> </w:t>
      </w:r>
      <w:r w:rsidR="00196667" w:rsidRPr="00F73027">
        <w:rPr>
          <w:sz w:val="28"/>
          <w:szCs w:val="28"/>
          <w:lang w:val="ru-RU" w:eastAsia="ru-RU" w:bidi="ar-SA"/>
        </w:rPr>
        <w:t>участию в мероприятиях в рамках программы Дня здоровья</w:t>
      </w:r>
      <w:r w:rsidR="00196667" w:rsidRPr="000A439A">
        <w:rPr>
          <w:sz w:val="28"/>
          <w:szCs w:val="28"/>
          <w:lang w:val="ru-RU" w:eastAsia="ru-RU" w:bidi="ar-SA"/>
        </w:rPr>
        <w:t xml:space="preserve"> привлекаются в</w:t>
      </w:r>
      <w:r w:rsidR="006D1DD6" w:rsidRPr="000A439A">
        <w:rPr>
          <w:sz w:val="28"/>
          <w:szCs w:val="28"/>
          <w:lang w:val="ru-RU" w:eastAsia="ru-RU" w:bidi="ar-SA"/>
        </w:rPr>
        <w:t>се учащиеся 1 – 11 классов гимназии</w:t>
      </w:r>
      <w:r w:rsidR="00196667" w:rsidRPr="000A439A">
        <w:rPr>
          <w:sz w:val="28"/>
          <w:szCs w:val="28"/>
          <w:lang w:val="ru-RU" w:eastAsia="ru-RU" w:bidi="ar-SA"/>
        </w:rPr>
        <w:t>.</w:t>
      </w:r>
    </w:p>
    <w:p w:rsidR="00F73027" w:rsidRDefault="00F73027" w:rsidP="00F73027">
      <w:pPr>
        <w:pStyle w:val="a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10.2</w:t>
      </w:r>
      <w:proofErr w:type="gramStart"/>
      <w:r>
        <w:rPr>
          <w:sz w:val="28"/>
          <w:szCs w:val="28"/>
          <w:lang w:val="ru-RU" w:eastAsia="ru-RU" w:bidi="ar-SA"/>
        </w:rPr>
        <w:t xml:space="preserve"> </w:t>
      </w:r>
      <w:r w:rsidR="00196667" w:rsidRPr="000A439A">
        <w:rPr>
          <w:sz w:val="28"/>
          <w:szCs w:val="28"/>
          <w:lang w:val="ru-RU" w:eastAsia="ru-RU" w:bidi="ar-SA"/>
        </w:rPr>
        <w:t>В</w:t>
      </w:r>
      <w:proofErr w:type="gramEnd"/>
      <w:r w:rsidR="00196667" w:rsidRPr="000A439A">
        <w:rPr>
          <w:sz w:val="28"/>
          <w:szCs w:val="28"/>
          <w:lang w:val="ru-RU" w:eastAsia="ru-RU" w:bidi="ar-SA"/>
        </w:rPr>
        <w:t xml:space="preserve"> спортивных соревнованиях принимают участие учащиеся, не имеющие медицинских противопоказаний на момент проведения Дня здоровья.</w:t>
      </w:r>
    </w:p>
    <w:p w:rsidR="00196667" w:rsidRPr="00F73027" w:rsidRDefault="00F73027" w:rsidP="00F73027">
      <w:pPr>
        <w:pStyle w:val="a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10.3 </w:t>
      </w:r>
      <w:r w:rsidR="00196667" w:rsidRPr="000A439A">
        <w:rPr>
          <w:sz w:val="28"/>
          <w:szCs w:val="28"/>
          <w:lang w:val="ru-RU" w:eastAsia="ru-RU" w:bidi="ar-SA"/>
        </w:rPr>
        <w:t>Освобожденные учащиеся присутствуют на всех мероприятиях Дня здоровья и выступают в качестве зрителей, болельщиков, помощников класс</w:t>
      </w:r>
      <w:r w:rsidR="000A439A" w:rsidRPr="000A439A">
        <w:rPr>
          <w:sz w:val="28"/>
          <w:szCs w:val="28"/>
          <w:lang w:val="ru-RU" w:eastAsia="ru-RU" w:bidi="ar-SA"/>
        </w:rPr>
        <w:t xml:space="preserve">ных руководителей </w:t>
      </w:r>
      <w:r w:rsidR="00196667" w:rsidRPr="000A439A">
        <w:rPr>
          <w:sz w:val="28"/>
          <w:szCs w:val="28"/>
          <w:lang w:val="ru-RU" w:eastAsia="ru-RU" w:bidi="ar-SA"/>
        </w:rPr>
        <w:t xml:space="preserve"> по поддержке дисциплины и порядка.</w:t>
      </w:r>
    </w:p>
    <w:p w:rsidR="00C43D61" w:rsidRDefault="00C43D61" w:rsidP="000A439A">
      <w:pPr>
        <w:pStyle w:val="a9"/>
        <w:jc w:val="both"/>
        <w:rPr>
          <w:sz w:val="28"/>
          <w:szCs w:val="28"/>
          <w:lang w:val="ru-RU" w:eastAsia="ru-RU" w:bidi="ar-SA"/>
        </w:rPr>
      </w:pPr>
    </w:p>
    <w:p w:rsidR="00196667" w:rsidRPr="00F73027" w:rsidRDefault="00F73027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 w:rsidRPr="00F73027">
        <w:rPr>
          <w:sz w:val="28"/>
          <w:szCs w:val="28"/>
          <w:lang w:val="ru-RU" w:eastAsia="ru-RU" w:bidi="ar-SA"/>
        </w:rPr>
        <w:t xml:space="preserve">11. </w:t>
      </w:r>
      <w:r w:rsidR="00196667" w:rsidRPr="00F73027">
        <w:rPr>
          <w:sz w:val="28"/>
          <w:szCs w:val="28"/>
          <w:lang w:val="ru-RU" w:eastAsia="ru-RU" w:bidi="ar-SA"/>
        </w:rPr>
        <w:t>Награждение.</w:t>
      </w:r>
    </w:p>
    <w:p w:rsidR="00196667" w:rsidRPr="000A439A" w:rsidRDefault="00F73027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11.1 </w:t>
      </w:r>
      <w:r w:rsidR="00196667" w:rsidRPr="000A439A">
        <w:rPr>
          <w:sz w:val="28"/>
          <w:szCs w:val="28"/>
          <w:lang w:val="ru-RU" w:eastAsia="ru-RU" w:bidi="ar-SA"/>
        </w:rPr>
        <w:t>Классные команды, занявшие 1 – 3 места, награждаются грамотами</w:t>
      </w:r>
      <w:r w:rsidR="00854CE2">
        <w:rPr>
          <w:sz w:val="28"/>
          <w:szCs w:val="28"/>
          <w:lang w:val="ru-RU" w:eastAsia="ru-RU" w:bidi="ar-SA"/>
        </w:rPr>
        <w:t xml:space="preserve"> Учреждения</w:t>
      </w:r>
      <w:r w:rsidR="00196667" w:rsidRPr="000A439A">
        <w:rPr>
          <w:sz w:val="28"/>
          <w:szCs w:val="28"/>
          <w:lang w:val="ru-RU" w:eastAsia="ru-RU" w:bidi="ar-SA"/>
        </w:rPr>
        <w:t>.</w:t>
      </w:r>
    </w:p>
    <w:p w:rsidR="00196667" w:rsidRPr="000A439A" w:rsidRDefault="00F73027" w:rsidP="000A439A">
      <w:pPr>
        <w:pStyle w:val="a9"/>
        <w:jc w:val="both"/>
        <w:rPr>
          <w:rFonts w:ascii="Tahoma" w:hAnsi="Tahoma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11.2 </w:t>
      </w:r>
      <w:r w:rsidR="00196667" w:rsidRPr="000A439A">
        <w:rPr>
          <w:sz w:val="28"/>
          <w:szCs w:val="28"/>
          <w:lang w:val="ru-RU" w:eastAsia="ru-RU" w:bidi="ar-SA"/>
        </w:rPr>
        <w:t>Учащиеся, занявшие 1 – 3 места</w:t>
      </w:r>
      <w:r w:rsidR="00C43D61">
        <w:rPr>
          <w:sz w:val="28"/>
          <w:szCs w:val="28"/>
          <w:lang w:val="ru-RU" w:eastAsia="ru-RU" w:bidi="ar-SA"/>
        </w:rPr>
        <w:t xml:space="preserve"> в личном первенстве</w:t>
      </w:r>
      <w:r w:rsidR="00196667" w:rsidRPr="000A439A">
        <w:rPr>
          <w:sz w:val="28"/>
          <w:szCs w:val="28"/>
          <w:lang w:val="ru-RU" w:eastAsia="ru-RU" w:bidi="ar-SA"/>
        </w:rPr>
        <w:t>, награждаются Почетными грамотами</w:t>
      </w:r>
      <w:r w:rsidR="00854CE2">
        <w:rPr>
          <w:sz w:val="28"/>
          <w:szCs w:val="28"/>
          <w:lang w:val="ru-RU" w:eastAsia="ru-RU" w:bidi="ar-SA"/>
        </w:rPr>
        <w:t xml:space="preserve"> Учреждения</w:t>
      </w:r>
      <w:r w:rsidR="00196667" w:rsidRPr="000A439A">
        <w:rPr>
          <w:sz w:val="28"/>
          <w:szCs w:val="28"/>
          <w:lang w:val="ru-RU" w:eastAsia="ru-RU" w:bidi="ar-SA"/>
        </w:rPr>
        <w:t>.</w:t>
      </w:r>
    </w:p>
    <w:p w:rsidR="00402692" w:rsidRPr="000A439A" w:rsidRDefault="00402692" w:rsidP="000A439A">
      <w:pPr>
        <w:pStyle w:val="a9"/>
        <w:jc w:val="both"/>
        <w:rPr>
          <w:sz w:val="28"/>
          <w:szCs w:val="28"/>
          <w:lang w:val="ru-RU"/>
        </w:rPr>
      </w:pPr>
    </w:p>
    <w:sectPr w:rsidR="00402692" w:rsidRPr="000A439A" w:rsidSect="008F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893"/>
    <w:multiLevelType w:val="multilevel"/>
    <w:tmpl w:val="418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E75C2"/>
    <w:multiLevelType w:val="multilevel"/>
    <w:tmpl w:val="B31A9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B05DA"/>
    <w:multiLevelType w:val="multilevel"/>
    <w:tmpl w:val="350EB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903CA"/>
    <w:multiLevelType w:val="multilevel"/>
    <w:tmpl w:val="258C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50FF1"/>
    <w:multiLevelType w:val="hybridMultilevel"/>
    <w:tmpl w:val="AAE8FB20"/>
    <w:lvl w:ilvl="0" w:tplc="A9A844E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105D"/>
    <w:multiLevelType w:val="hybridMultilevel"/>
    <w:tmpl w:val="F952769A"/>
    <w:lvl w:ilvl="0" w:tplc="A9A844E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A6E7F"/>
    <w:multiLevelType w:val="multilevel"/>
    <w:tmpl w:val="91F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91243"/>
    <w:multiLevelType w:val="multilevel"/>
    <w:tmpl w:val="6C00AD66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hint="default"/>
      </w:rPr>
    </w:lvl>
  </w:abstractNum>
  <w:abstractNum w:abstractNumId="8">
    <w:nsid w:val="35954145"/>
    <w:multiLevelType w:val="multilevel"/>
    <w:tmpl w:val="71E2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27493"/>
    <w:multiLevelType w:val="multilevel"/>
    <w:tmpl w:val="FD50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72A71"/>
    <w:multiLevelType w:val="hybridMultilevel"/>
    <w:tmpl w:val="DB62C4B6"/>
    <w:lvl w:ilvl="0" w:tplc="A9A844E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B03C1"/>
    <w:multiLevelType w:val="multilevel"/>
    <w:tmpl w:val="C978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A498F"/>
    <w:multiLevelType w:val="multilevel"/>
    <w:tmpl w:val="640C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616FD"/>
    <w:multiLevelType w:val="multilevel"/>
    <w:tmpl w:val="4182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6667"/>
    <w:rsid w:val="000A439A"/>
    <w:rsid w:val="00100C52"/>
    <w:rsid w:val="00136634"/>
    <w:rsid w:val="00194A98"/>
    <w:rsid w:val="00196667"/>
    <w:rsid w:val="0022403D"/>
    <w:rsid w:val="002D2585"/>
    <w:rsid w:val="002D25D8"/>
    <w:rsid w:val="00370C30"/>
    <w:rsid w:val="003D4948"/>
    <w:rsid w:val="00402692"/>
    <w:rsid w:val="00433892"/>
    <w:rsid w:val="00464CED"/>
    <w:rsid w:val="00483B01"/>
    <w:rsid w:val="0049458F"/>
    <w:rsid w:val="004B4AD5"/>
    <w:rsid w:val="005B2F3B"/>
    <w:rsid w:val="00603911"/>
    <w:rsid w:val="006329A8"/>
    <w:rsid w:val="00633F28"/>
    <w:rsid w:val="006707EE"/>
    <w:rsid w:val="006D1DD6"/>
    <w:rsid w:val="006E14C2"/>
    <w:rsid w:val="007C1FD6"/>
    <w:rsid w:val="00854CE2"/>
    <w:rsid w:val="008F430C"/>
    <w:rsid w:val="009944E4"/>
    <w:rsid w:val="009D6371"/>
    <w:rsid w:val="009F427D"/>
    <w:rsid w:val="00B008DD"/>
    <w:rsid w:val="00B52F03"/>
    <w:rsid w:val="00B56405"/>
    <w:rsid w:val="00B95935"/>
    <w:rsid w:val="00BF617B"/>
    <w:rsid w:val="00C36DE4"/>
    <w:rsid w:val="00C41207"/>
    <w:rsid w:val="00C43D61"/>
    <w:rsid w:val="00C5080B"/>
    <w:rsid w:val="00CE6F63"/>
    <w:rsid w:val="00CE7FDF"/>
    <w:rsid w:val="00CF6AAE"/>
    <w:rsid w:val="00E052D6"/>
    <w:rsid w:val="00ED3C99"/>
    <w:rsid w:val="00F52C7F"/>
    <w:rsid w:val="00F5799D"/>
    <w:rsid w:val="00F7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1"/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szCs w:val="32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B01"/>
    <w:rPr>
      <w:i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96667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table" w:styleId="af4">
    <w:name w:val="Table Grid"/>
    <w:basedOn w:val="a1"/>
    <w:uiPriority w:val="59"/>
    <w:rsid w:val="009D6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2</cp:revision>
  <cp:lastPrinted>2016-05-14T08:31:00Z</cp:lastPrinted>
  <dcterms:created xsi:type="dcterms:W3CDTF">2017-11-29T05:55:00Z</dcterms:created>
  <dcterms:modified xsi:type="dcterms:W3CDTF">2017-11-29T05:55:00Z</dcterms:modified>
</cp:coreProperties>
</file>